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D83C" w14:textId="77777777" w:rsidR="008C508B" w:rsidRPr="008C508B" w:rsidRDefault="008C508B" w:rsidP="008C508B">
      <w:pPr>
        <w:pStyle w:val="Heading1"/>
        <w:rPr>
          <w:color w:val="41B6E6"/>
          <w:sz w:val="40"/>
          <w:szCs w:val="40"/>
        </w:rPr>
      </w:pPr>
      <w:r w:rsidRPr="008C508B">
        <w:rPr>
          <w:color w:val="41B6E6"/>
          <w:sz w:val="40"/>
          <w:szCs w:val="40"/>
        </w:rPr>
        <w:t>Shaping Your Futures</w:t>
      </w:r>
    </w:p>
    <w:p w14:paraId="197D5076" w14:textId="77777777" w:rsidR="008C508B" w:rsidRDefault="008C508B" w:rsidP="008C508B">
      <w:pPr>
        <w:pStyle w:val="Title"/>
        <w:rPr>
          <w:sz w:val="96"/>
          <w:szCs w:val="96"/>
        </w:rPr>
      </w:pPr>
    </w:p>
    <w:p w14:paraId="77849076" w14:textId="77777777" w:rsidR="008C508B" w:rsidRPr="00370DA5" w:rsidRDefault="008C508B" w:rsidP="008C508B">
      <w:pPr>
        <w:pStyle w:val="Title"/>
        <w:rPr>
          <w:color w:val="141B4D"/>
          <w:sz w:val="96"/>
          <w:szCs w:val="96"/>
        </w:rPr>
      </w:pPr>
      <w:r w:rsidRPr="00370DA5">
        <w:rPr>
          <w:color w:val="141B4D"/>
          <w:sz w:val="96"/>
          <w:szCs w:val="96"/>
        </w:rPr>
        <w:t>Presenting Yourself</w:t>
      </w:r>
    </w:p>
    <w:p w14:paraId="33A6F7A7" w14:textId="77777777" w:rsidR="008C508B" w:rsidRPr="00370DA5" w:rsidRDefault="008C508B" w:rsidP="008C508B">
      <w:pPr>
        <w:pStyle w:val="Title"/>
        <w:rPr>
          <w:color w:val="141B4D"/>
          <w:sz w:val="144"/>
          <w:szCs w:val="144"/>
        </w:rPr>
      </w:pPr>
    </w:p>
    <w:p w14:paraId="27779404" w14:textId="77777777" w:rsidR="008C508B" w:rsidRPr="00370DA5" w:rsidRDefault="008C508B" w:rsidP="008C508B">
      <w:pPr>
        <w:pStyle w:val="Title"/>
        <w:rPr>
          <w:color w:val="141B4D"/>
          <w:sz w:val="144"/>
          <w:szCs w:val="144"/>
        </w:rPr>
      </w:pPr>
      <w:r w:rsidRPr="00370DA5">
        <w:rPr>
          <w:color w:val="141B4D"/>
          <w:sz w:val="144"/>
          <w:szCs w:val="144"/>
        </w:rPr>
        <w:t>Make It Happen Toolkit</w:t>
      </w:r>
    </w:p>
    <w:p w14:paraId="317628D5" w14:textId="77777777" w:rsidR="008C508B" w:rsidRDefault="008C508B" w:rsidP="008C508B"/>
    <w:p w14:paraId="1D0942E1" w14:textId="77777777" w:rsidR="008C508B" w:rsidRDefault="008C508B" w:rsidP="008C508B"/>
    <w:p w14:paraId="075780DE" w14:textId="77777777" w:rsidR="008C508B" w:rsidRDefault="008C508B" w:rsidP="008C508B"/>
    <w:p w14:paraId="42F770EE" w14:textId="77777777" w:rsidR="008C508B" w:rsidRDefault="008C508B" w:rsidP="008C508B"/>
    <w:p w14:paraId="29B441B7" w14:textId="77777777" w:rsidR="008C508B" w:rsidRDefault="008C508B" w:rsidP="008C508B"/>
    <w:p w14:paraId="0349C880" w14:textId="77777777" w:rsidR="008C508B" w:rsidRDefault="008C508B" w:rsidP="008C508B"/>
    <w:p w14:paraId="409D80C3" w14:textId="77777777" w:rsidR="008C508B" w:rsidRDefault="008C508B" w:rsidP="008C508B"/>
    <w:p w14:paraId="75617D66" w14:textId="77777777" w:rsidR="008C508B" w:rsidRDefault="008C508B" w:rsidP="008C508B"/>
    <w:p w14:paraId="3814AA9D" w14:textId="77777777" w:rsidR="008C508B" w:rsidRDefault="008C508B" w:rsidP="008C508B"/>
    <w:p w14:paraId="0BE22CEB" w14:textId="77777777" w:rsidR="008C508B" w:rsidRDefault="008C508B" w:rsidP="008C508B"/>
    <w:p w14:paraId="7EE1EBB7" w14:textId="77777777" w:rsidR="008C508B" w:rsidRDefault="008C508B" w:rsidP="008C508B"/>
    <w:p w14:paraId="3C1CBC19" w14:textId="77777777" w:rsidR="008C508B" w:rsidRDefault="008C508B" w:rsidP="008C508B"/>
    <w:p w14:paraId="3568E539" w14:textId="77777777" w:rsidR="008C508B" w:rsidRDefault="008C508B" w:rsidP="008C508B"/>
    <w:p w14:paraId="142E82E4" w14:textId="77777777" w:rsidR="008C508B" w:rsidRDefault="008C508B" w:rsidP="008C508B"/>
    <w:p w14:paraId="57602DBB" w14:textId="77777777" w:rsidR="008C508B" w:rsidRDefault="008C508B" w:rsidP="008C508B"/>
    <w:p w14:paraId="1FC75506" w14:textId="77777777" w:rsidR="008C508B" w:rsidRDefault="008C508B" w:rsidP="008C508B"/>
    <w:p w14:paraId="3D1584D9" w14:textId="73DA426A" w:rsidR="008C508B" w:rsidRDefault="008C508B" w:rsidP="008C508B"/>
    <w:p w14:paraId="7D963F1D" w14:textId="0AE45D03" w:rsidR="008C508B" w:rsidRDefault="008C508B" w:rsidP="008C508B"/>
    <w:p w14:paraId="086E7C89" w14:textId="77777777" w:rsidR="008C508B" w:rsidRPr="008C508B" w:rsidRDefault="008C508B" w:rsidP="008C508B">
      <w:pPr>
        <w:pStyle w:val="Heading1"/>
        <w:rPr>
          <w:color w:val="141B4D"/>
          <w:sz w:val="40"/>
          <w:szCs w:val="40"/>
        </w:rPr>
      </w:pPr>
      <w:r w:rsidRPr="008C508B">
        <w:rPr>
          <w:color w:val="141B4D"/>
          <w:sz w:val="40"/>
          <w:szCs w:val="40"/>
        </w:rPr>
        <w:lastRenderedPageBreak/>
        <w:t xml:space="preserve">Contents </w:t>
      </w:r>
    </w:p>
    <w:p w14:paraId="11AC53E9" w14:textId="77777777" w:rsidR="008C508B" w:rsidRDefault="008C508B" w:rsidP="008C508B"/>
    <w:p w14:paraId="162EE7DD" w14:textId="37F85C49" w:rsidR="008C508B" w:rsidRPr="00E623FE" w:rsidRDefault="008C508B" w:rsidP="008C508B">
      <w:pPr>
        <w:pStyle w:val="Heading2"/>
      </w:pPr>
      <w:r w:rsidRPr="00E623FE">
        <w:t>This section covers how to put your best self forward, every step of the way, including:</w:t>
      </w:r>
    </w:p>
    <w:p w14:paraId="2081CA1A" w14:textId="77777777" w:rsidR="008C508B" w:rsidRDefault="008C508B" w:rsidP="008C508B"/>
    <w:p w14:paraId="2E32FF7E" w14:textId="77777777" w:rsidR="008C508B" w:rsidRPr="00E623FE" w:rsidRDefault="008C508B" w:rsidP="008C508B">
      <w:pPr>
        <w:pStyle w:val="ListParagraph"/>
        <w:widowControl w:val="0"/>
        <w:numPr>
          <w:ilvl w:val="0"/>
          <w:numId w:val="9"/>
        </w:numPr>
        <w:tabs>
          <w:tab w:val="left" w:pos="1134"/>
        </w:tabs>
        <w:autoSpaceDE w:val="0"/>
        <w:autoSpaceDN w:val="0"/>
        <w:spacing w:before="269"/>
      </w:pPr>
      <w:r w:rsidRPr="00E623FE">
        <w:t>Making your first impression count.</w:t>
      </w:r>
    </w:p>
    <w:p w14:paraId="75805984" w14:textId="77777777" w:rsidR="008C508B" w:rsidRPr="00E623FE" w:rsidRDefault="008C508B" w:rsidP="008C508B">
      <w:pPr>
        <w:pStyle w:val="ListParagraph"/>
        <w:widowControl w:val="0"/>
        <w:numPr>
          <w:ilvl w:val="0"/>
          <w:numId w:val="9"/>
        </w:numPr>
        <w:tabs>
          <w:tab w:val="left" w:pos="1134"/>
        </w:tabs>
        <w:autoSpaceDE w:val="0"/>
        <w:autoSpaceDN w:val="0"/>
        <w:spacing w:before="269"/>
      </w:pPr>
      <w:r w:rsidRPr="00E623FE">
        <w:t>Tips on dress, body language and the way you speak.</w:t>
      </w:r>
    </w:p>
    <w:p w14:paraId="57F70780" w14:textId="77777777" w:rsidR="008C508B" w:rsidRPr="00E623FE" w:rsidRDefault="008C508B" w:rsidP="008C508B">
      <w:pPr>
        <w:pStyle w:val="ListParagraph"/>
        <w:widowControl w:val="0"/>
        <w:numPr>
          <w:ilvl w:val="0"/>
          <w:numId w:val="9"/>
        </w:numPr>
        <w:tabs>
          <w:tab w:val="left" w:pos="1134"/>
        </w:tabs>
        <w:autoSpaceDE w:val="0"/>
        <w:autoSpaceDN w:val="0"/>
        <w:spacing w:before="269"/>
      </w:pPr>
      <w:r w:rsidRPr="00E623FE">
        <w:t>Boosting your online brand.</w:t>
      </w:r>
    </w:p>
    <w:p w14:paraId="3AE79EBB" w14:textId="77777777" w:rsidR="008C508B" w:rsidRPr="00E623FE" w:rsidRDefault="008C508B" w:rsidP="008C508B">
      <w:pPr>
        <w:pStyle w:val="ListParagraph"/>
        <w:widowControl w:val="0"/>
        <w:numPr>
          <w:ilvl w:val="0"/>
          <w:numId w:val="9"/>
        </w:numPr>
        <w:tabs>
          <w:tab w:val="left" w:pos="1134"/>
        </w:tabs>
        <w:autoSpaceDE w:val="0"/>
        <w:autoSpaceDN w:val="0"/>
        <w:spacing w:before="269"/>
      </w:pPr>
      <w:r w:rsidRPr="00E623FE">
        <w:t xml:space="preserve">Using </w:t>
      </w:r>
      <w:r>
        <w:t>L</w:t>
      </w:r>
      <w:r w:rsidRPr="00E623FE">
        <w:t>inked</w:t>
      </w:r>
      <w:r>
        <w:t>I</w:t>
      </w:r>
      <w:r w:rsidRPr="00E623FE">
        <w:t>n to promote yourself and make quality connections.</w:t>
      </w:r>
    </w:p>
    <w:p w14:paraId="62C12E9E" w14:textId="77777777" w:rsidR="008C508B" w:rsidRPr="00E623FE" w:rsidRDefault="008C508B" w:rsidP="008C508B">
      <w:pPr>
        <w:pStyle w:val="ListParagraph"/>
        <w:widowControl w:val="0"/>
        <w:numPr>
          <w:ilvl w:val="0"/>
          <w:numId w:val="9"/>
        </w:numPr>
        <w:tabs>
          <w:tab w:val="left" w:pos="1134"/>
        </w:tabs>
        <w:autoSpaceDE w:val="0"/>
        <w:autoSpaceDN w:val="0"/>
        <w:spacing w:before="269"/>
      </w:pPr>
      <w:r w:rsidRPr="00E623FE">
        <w:t xml:space="preserve">Cultivating your brand on </w:t>
      </w:r>
      <w:r>
        <w:t>F</w:t>
      </w:r>
      <w:r w:rsidRPr="00E623FE">
        <w:t>acebook and other social media.</w:t>
      </w:r>
    </w:p>
    <w:p w14:paraId="28265691" w14:textId="77777777" w:rsidR="008C508B" w:rsidRPr="00E623FE" w:rsidRDefault="008C508B" w:rsidP="008C508B">
      <w:pPr>
        <w:pStyle w:val="ListParagraph"/>
        <w:widowControl w:val="0"/>
        <w:numPr>
          <w:ilvl w:val="0"/>
          <w:numId w:val="9"/>
        </w:numPr>
        <w:tabs>
          <w:tab w:val="left" w:pos="1134"/>
        </w:tabs>
        <w:autoSpaceDE w:val="0"/>
        <w:autoSpaceDN w:val="0"/>
        <w:spacing w:before="269"/>
      </w:pPr>
      <w:r w:rsidRPr="00E623FE">
        <w:t>Making networking work for you.</w:t>
      </w:r>
    </w:p>
    <w:p w14:paraId="2ECCFA54" w14:textId="77777777" w:rsidR="008C508B" w:rsidRDefault="008C508B" w:rsidP="008C508B"/>
    <w:p w14:paraId="201086B6" w14:textId="77777777" w:rsidR="00C61A76" w:rsidRDefault="00C61A76">
      <w:pPr>
        <w:spacing w:after="160" w:line="259" w:lineRule="auto"/>
        <w:rPr>
          <w:rFonts w:asciiTheme="majorHAnsi" w:eastAsiaTheme="majorEastAsia" w:hAnsiTheme="majorHAnsi" w:cstheme="majorBidi"/>
          <w:color w:val="141B4D"/>
          <w:sz w:val="40"/>
          <w:szCs w:val="40"/>
        </w:rPr>
      </w:pPr>
      <w:r>
        <w:rPr>
          <w:color w:val="141B4D"/>
          <w:sz w:val="40"/>
          <w:szCs w:val="40"/>
        </w:rPr>
        <w:br w:type="page"/>
      </w:r>
    </w:p>
    <w:p w14:paraId="08AC3339" w14:textId="0A7405D6" w:rsidR="008C508B" w:rsidRDefault="008C508B" w:rsidP="008C508B">
      <w:pPr>
        <w:pStyle w:val="Heading1"/>
        <w:rPr>
          <w:sz w:val="40"/>
          <w:szCs w:val="40"/>
        </w:rPr>
      </w:pPr>
      <w:r w:rsidRPr="008C508B">
        <w:rPr>
          <w:color w:val="141B4D"/>
          <w:sz w:val="40"/>
          <w:szCs w:val="40"/>
        </w:rPr>
        <w:lastRenderedPageBreak/>
        <w:t>Making the right impression</w:t>
      </w:r>
    </w:p>
    <w:p w14:paraId="5135C8DB" w14:textId="77777777" w:rsidR="008C508B" w:rsidRDefault="008C508B" w:rsidP="008C508B"/>
    <w:p w14:paraId="17674769" w14:textId="77777777" w:rsidR="008C508B" w:rsidRPr="008C508B" w:rsidRDefault="008C508B" w:rsidP="008C508B">
      <w:pPr>
        <w:pStyle w:val="Heading2"/>
        <w:rPr>
          <w:color w:val="41B6E6"/>
        </w:rPr>
      </w:pPr>
      <w:r w:rsidRPr="008C508B">
        <w:rPr>
          <w:color w:val="41B6E6"/>
        </w:rPr>
        <w:t>You don’t get a second chance to make a first impression</w:t>
      </w:r>
    </w:p>
    <w:p w14:paraId="702B566B" w14:textId="77777777" w:rsidR="008C508B" w:rsidRPr="008C508B" w:rsidRDefault="008C508B" w:rsidP="008C508B">
      <w:pPr>
        <w:pStyle w:val="Heading2"/>
        <w:rPr>
          <w:color w:val="41B6E6"/>
        </w:rPr>
      </w:pPr>
      <w:r w:rsidRPr="008C508B">
        <w:rPr>
          <w:color w:val="41B6E6"/>
        </w:rPr>
        <w:t>– what you wear, how you communicate and how you hold yourself say a lot about who you are.</w:t>
      </w:r>
    </w:p>
    <w:p w14:paraId="499F2774" w14:textId="77777777" w:rsidR="008C508B" w:rsidRPr="00E623FE" w:rsidRDefault="008C508B" w:rsidP="008C508B"/>
    <w:p w14:paraId="79B96C39" w14:textId="77777777" w:rsidR="008C508B" w:rsidRDefault="008C508B" w:rsidP="008C508B"/>
    <w:p w14:paraId="5979B3CD" w14:textId="77777777" w:rsidR="008C508B" w:rsidRDefault="008C508B" w:rsidP="008C508B">
      <w:r w:rsidRPr="00E623FE">
        <w:t xml:space="preserve">Studies show that people make eleven decisions about us in the first </w:t>
      </w:r>
      <w:r>
        <w:t>seven seconds of</w:t>
      </w:r>
      <w:r w:rsidRPr="00E623FE">
        <w:t xml:space="preserve"> </w:t>
      </w:r>
      <w:r>
        <w:t>meeting us,</w:t>
      </w:r>
      <w:r w:rsidRPr="00E623FE">
        <w:t xml:space="preserve"> </w:t>
      </w:r>
      <w:r>
        <w:t>including impressions of</w:t>
      </w:r>
      <w:r w:rsidRPr="00E623FE">
        <w:t xml:space="preserve"> </w:t>
      </w:r>
      <w:r>
        <w:t>your education,</w:t>
      </w:r>
      <w:r w:rsidRPr="00E623FE">
        <w:t xml:space="preserve"> </w:t>
      </w:r>
      <w:r>
        <w:t>trustworthiness,</w:t>
      </w:r>
      <w:r w:rsidRPr="00E623FE">
        <w:t xml:space="preserve"> </w:t>
      </w:r>
      <w:r>
        <w:t>competence,</w:t>
      </w:r>
      <w:r w:rsidRPr="00E623FE">
        <w:t xml:space="preserve"> </w:t>
      </w:r>
      <w:r>
        <w:t>level</w:t>
      </w:r>
      <w:r w:rsidRPr="00E623FE">
        <w:t xml:space="preserve"> </w:t>
      </w:r>
      <w:r>
        <w:t>of</w:t>
      </w:r>
      <w:r w:rsidRPr="00E623FE">
        <w:t xml:space="preserve"> </w:t>
      </w:r>
      <w:r>
        <w:t>success</w:t>
      </w:r>
      <w:r w:rsidRPr="00E623FE">
        <w:t xml:space="preserve"> </w:t>
      </w:r>
      <w:r>
        <w:t>and</w:t>
      </w:r>
      <w:r w:rsidRPr="00E623FE">
        <w:t xml:space="preserve"> </w:t>
      </w:r>
      <w:r>
        <w:t>professionalism.</w:t>
      </w:r>
    </w:p>
    <w:p w14:paraId="2CF3AB4C" w14:textId="77777777" w:rsidR="008C508B" w:rsidRDefault="008C508B" w:rsidP="008C508B">
      <w:r w:rsidRPr="00E623FE">
        <w:t>Below are some tips to make your first impression count.</w:t>
      </w:r>
    </w:p>
    <w:p w14:paraId="1AFF44B3" w14:textId="77777777" w:rsidR="008C508B" w:rsidRDefault="008C508B" w:rsidP="008C508B"/>
    <w:p w14:paraId="4DFB4272" w14:textId="77777777" w:rsidR="008C508B" w:rsidRPr="008C508B" w:rsidRDefault="008C508B" w:rsidP="008C508B">
      <w:pPr>
        <w:rPr>
          <w:rStyle w:val="Heading3Char"/>
          <w:b/>
          <w:bCs/>
          <w:color w:val="141B4D"/>
        </w:rPr>
      </w:pPr>
      <w:r w:rsidRPr="008C508B">
        <w:rPr>
          <w:rStyle w:val="Heading3Char"/>
          <w:b/>
          <w:bCs/>
          <w:color w:val="141B4D"/>
        </w:rPr>
        <w:t>Dress for the job you want, not the job you’ve got</w:t>
      </w:r>
    </w:p>
    <w:p w14:paraId="3B30EAD4" w14:textId="77777777" w:rsidR="008C508B" w:rsidRDefault="008C508B" w:rsidP="008C508B">
      <w:r w:rsidRPr="00E623FE">
        <w:t xml:space="preserve">While it may sound superficial, 85% per cent of a first impression is based on </w:t>
      </w:r>
      <w:r>
        <w:t>your</w:t>
      </w:r>
      <w:r w:rsidRPr="00E623FE">
        <w:t xml:space="preserve"> </w:t>
      </w:r>
      <w:r>
        <w:t>appearance.</w:t>
      </w:r>
      <w:r w:rsidRPr="00E623FE">
        <w:t xml:space="preserve"> </w:t>
      </w:r>
      <w:r>
        <w:t>As</w:t>
      </w:r>
      <w:r w:rsidRPr="00E623FE">
        <w:t xml:space="preserve"> </w:t>
      </w:r>
      <w:r>
        <w:t>a</w:t>
      </w:r>
      <w:r w:rsidRPr="00E623FE">
        <w:t xml:space="preserve"> </w:t>
      </w:r>
      <w:r>
        <w:t>general</w:t>
      </w:r>
      <w:r w:rsidRPr="00E623FE">
        <w:t xml:space="preserve"> </w:t>
      </w:r>
      <w:r>
        <w:t>rule,</w:t>
      </w:r>
      <w:r w:rsidRPr="00E623FE">
        <w:t xml:space="preserve"> </w:t>
      </w:r>
      <w:r>
        <w:t>go</w:t>
      </w:r>
      <w:r w:rsidRPr="00E623FE">
        <w:t xml:space="preserve"> </w:t>
      </w:r>
      <w:r>
        <w:t>classic</w:t>
      </w:r>
      <w:r w:rsidRPr="00E623FE">
        <w:t xml:space="preserve"> </w:t>
      </w:r>
      <w:r>
        <w:t>and</w:t>
      </w:r>
      <w:r w:rsidRPr="00E623FE">
        <w:t xml:space="preserve"> </w:t>
      </w:r>
      <w:r>
        <w:t>opt</w:t>
      </w:r>
      <w:r w:rsidRPr="00E623FE">
        <w:t xml:space="preserve"> </w:t>
      </w:r>
      <w:r>
        <w:t>for</w:t>
      </w:r>
      <w:r w:rsidRPr="00E623FE">
        <w:t xml:space="preserve"> </w:t>
      </w:r>
      <w:r>
        <w:t>quality</w:t>
      </w:r>
      <w:r w:rsidRPr="00E623FE">
        <w:t xml:space="preserve"> </w:t>
      </w:r>
      <w:r>
        <w:t>clothing</w:t>
      </w:r>
      <w:r w:rsidRPr="00E623FE">
        <w:t xml:space="preserve"> </w:t>
      </w:r>
      <w:r>
        <w:t>and</w:t>
      </w:r>
      <w:r w:rsidRPr="00E623FE">
        <w:t xml:space="preserve"> accessories.</w:t>
      </w:r>
    </w:p>
    <w:p w14:paraId="5EAD9191" w14:textId="77777777" w:rsidR="008C508B" w:rsidRDefault="008C508B" w:rsidP="008C508B">
      <w:pPr>
        <w:pStyle w:val="Heading2"/>
      </w:pPr>
    </w:p>
    <w:p w14:paraId="43B65D9D" w14:textId="77777777" w:rsidR="008C508B" w:rsidRPr="008C508B" w:rsidRDefault="008C508B" w:rsidP="008C508B">
      <w:pPr>
        <w:rPr>
          <w:rStyle w:val="Heading3Char"/>
          <w:b/>
          <w:bCs/>
          <w:color w:val="141B4D"/>
        </w:rPr>
      </w:pPr>
      <w:r w:rsidRPr="008C508B">
        <w:rPr>
          <w:rStyle w:val="Heading3Char"/>
          <w:b/>
          <w:bCs/>
          <w:color w:val="141B4D"/>
        </w:rPr>
        <w:t>Be aware of how you communicate</w:t>
      </w:r>
    </w:p>
    <w:p w14:paraId="46322621" w14:textId="77777777" w:rsidR="008C508B" w:rsidRDefault="008C508B" w:rsidP="008C508B">
      <w:r>
        <w:t>While you</w:t>
      </w:r>
      <w:r w:rsidRPr="00E623FE">
        <w:t xml:space="preserve"> </w:t>
      </w:r>
      <w:r>
        <w:t>should</w:t>
      </w:r>
      <w:r w:rsidRPr="00E623FE">
        <w:t xml:space="preserve"> </w:t>
      </w:r>
      <w:r>
        <w:t>always be</w:t>
      </w:r>
      <w:r w:rsidRPr="00E623FE">
        <w:t xml:space="preserve"> </w:t>
      </w:r>
      <w:r>
        <w:t>yourself</w:t>
      </w:r>
      <w:r w:rsidRPr="00E623FE">
        <w:t xml:space="preserve"> </w:t>
      </w:r>
      <w:r>
        <w:t>in</w:t>
      </w:r>
      <w:r w:rsidRPr="00E623FE">
        <w:t xml:space="preserve"> </w:t>
      </w:r>
      <w:r>
        <w:t>interviews, take</w:t>
      </w:r>
      <w:r w:rsidRPr="00E623FE">
        <w:t xml:space="preserve"> </w:t>
      </w:r>
      <w:r>
        <w:t>a</w:t>
      </w:r>
      <w:r w:rsidRPr="00E623FE">
        <w:t xml:space="preserve"> </w:t>
      </w:r>
      <w:r>
        <w:t>cue</w:t>
      </w:r>
      <w:r w:rsidRPr="00E623FE">
        <w:t xml:space="preserve"> </w:t>
      </w:r>
      <w:r>
        <w:t>from the</w:t>
      </w:r>
      <w:r w:rsidRPr="00E623FE">
        <w:t xml:space="preserve"> </w:t>
      </w:r>
      <w:r>
        <w:t>way</w:t>
      </w:r>
      <w:r w:rsidRPr="00E623FE">
        <w:t xml:space="preserve"> </w:t>
      </w:r>
      <w:r>
        <w:t>the</w:t>
      </w:r>
      <w:r w:rsidRPr="00E623FE">
        <w:t xml:space="preserve"> </w:t>
      </w:r>
      <w:r>
        <w:t>other person acts and speaks to gauge the level of formality. Practise with a</w:t>
      </w:r>
      <w:r w:rsidRPr="00E623FE">
        <w:t xml:space="preserve"> </w:t>
      </w:r>
      <w:r>
        <w:t>friend and speak naturally without ‘ums’ and ‘likes’, mumbling, talking too fast</w:t>
      </w:r>
      <w:r w:rsidRPr="00E623FE">
        <w:t xml:space="preserve"> or engaging in distracting actions.</w:t>
      </w:r>
    </w:p>
    <w:p w14:paraId="0CED8E84" w14:textId="77777777" w:rsidR="008C508B" w:rsidRPr="00034578" w:rsidRDefault="008C508B" w:rsidP="008C508B"/>
    <w:p w14:paraId="10811F38" w14:textId="77777777" w:rsidR="008C508B" w:rsidRDefault="008C508B" w:rsidP="008C508B"/>
    <w:p w14:paraId="449762D6" w14:textId="77777777" w:rsidR="008C508B" w:rsidRPr="008C508B" w:rsidRDefault="008C508B" w:rsidP="008C508B">
      <w:pPr>
        <w:pStyle w:val="Heading2"/>
        <w:rPr>
          <w:color w:val="141B4D"/>
          <w:sz w:val="36"/>
          <w:szCs w:val="36"/>
        </w:rPr>
      </w:pPr>
      <w:r w:rsidRPr="008C508B">
        <w:rPr>
          <w:color w:val="141B4D"/>
          <w:sz w:val="36"/>
          <w:szCs w:val="36"/>
        </w:rPr>
        <w:t>Your online brand</w:t>
      </w:r>
    </w:p>
    <w:p w14:paraId="00119767" w14:textId="350CAEC9" w:rsidR="008C508B" w:rsidRPr="00C61A76" w:rsidRDefault="008C508B" w:rsidP="00C61A76">
      <w:pPr>
        <w:pStyle w:val="Heading3"/>
        <w:rPr>
          <w:color w:val="41B6E6"/>
          <w:sz w:val="28"/>
          <w:szCs w:val="28"/>
        </w:rPr>
      </w:pPr>
      <w:r>
        <w:rPr>
          <w:color w:val="41B6E6"/>
          <w:sz w:val="28"/>
          <w:szCs w:val="28"/>
        </w:rPr>
        <w:br/>
      </w:r>
      <w:r w:rsidRPr="008C508B">
        <w:rPr>
          <w:color w:val="41B6E6"/>
          <w:sz w:val="28"/>
          <w:szCs w:val="28"/>
        </w:rPr>
        <w:t>Research shows that 73% of 18–34-year-olds found their last job through a social network. Creating a professional online profile builds your professional presence and sets you up for career success.</w:t>
      </w:r>
      <w:r>
        <w:br/>
      </w:r>
      <w:r w:rsidRPr="00605BDC">
        <w:rPr>
          <w:rStyle w:val="Heading3Char"/>
          <w:b/>
          <w:bCs/>
        </w:rPr>
        <w:br/>
      </w:r>
      <w:r w:rsidRPr="008C508B">
        <w:rPr>
          <w:rStyle w:val="Heading3Char"/>
          <w:b/>
          <w:bCs/>
          <w:color w:val="141B4D"/>
          <w:sz w:val="32"/>
          <w:szCs w:val="32"/>
        </w:rPr>
        <w:t>Social Media</w:t>
      </w:r>
      <w:r w:rsidRPr="008C508B">
        <w:rPr>
          <w:b/>
          <w:bCs/>
          <w:color w:val="141B4D"/>
          <w:sz w:val="32"/>
          <w:szCs w:val="32"/>
        </w:rPr>
        <w:t xml:space="preserve"> </w:t>
      </w:r>
    </w:p>
    <w:p w14:paraId="3DE9F6A0" w14:textId="77777777" w:rsidR="008C508B" w:rsidRDefault="008C508B" w:rsidP="008C508B">
      <w:r>
        <w:t>If you’re on Facebook, Instagram, Twitter, YouTube or LinkedIn, or have a website,</w:t>
      </w:r>
      <w:r w:rsidRPr="00605BDC">
        <w:t xml:space="preserve"> blog or photos on the internet, then you have an online brand. Your online presence</w:t>
      </w:r>
      <w:r>
        <w:t xml:space="preserve"> is</w:t>
      </w:r>
      <w:r w:rsidRPr="00605BDC">
        <w:t xml:space="preserve"> </w:t>
      </w:r>
      <w:r>
        <w:t>a</w:t>
      </w:r>
      <w:r w:rsidRPr="00605BDC">
        <w:t xml:space="preserve"> </w:t>
      </w:r>
      <w:r>
        <w:t>key</w:t>
      </w:r>
      <w:r w:rsidRPr="00605BDC">
        <w:t xml:space="preserve"> </w:t>
      </w:r>
      <w:r>
        <w:t>touchpoint</w:t>
      </w:r>
      <w:r w:rsidRPr="00605BDC">
        <w:t xml:space="preserve"> </w:t>
      </w:r>
      <w:r>
        <w:t>for</w:t>
      </w:r>
      <w:r w:rsidRPr="00605BDC">
        <w:t xml:space="preserve"> </w:t>
      </w:r>
      <w:r>
        <w:t>potential</w:t>
      </w:r>
      <w:r w:rsidRPr="00605BDC">
        <w:t xml:space="preserve"> </w:t>
      </w:r>
      <w:r>
        <w:t>employers</w:t>
      </w:r>
      <w:r w:rsidRPr="00605BDC">
        <w:t xml:space="preserve"> </w:t>
      </w:r>
      <w:r>
        <w:t>and</w:t>
      </w:r>
      <w:r w:rsidRPr="00605BDC">
        <w:t xml:space="preserve"> </w:t>
      </w:r>
      <w:r>
        <w:t>recruiters,</w:t>
      </w:r>
      <w:r w:rsidRPr="00605BDC">
        <w:t xml:space="preserve"> </w:t>
      </w:r>
      <w:r>
        <w:t>and</w:t>
      </w:r>
      <w:r w:rsidRPr="00605BDC">
        <w:t xml:space="preserve"> </w:t>
      </w:r>
      <w:r>
        <w:t>most</w:t>
      </w:r>
      <w:r w:rsidRPr="00605BDC">
        <w:t xml:space="preserve"> </w:t>
      </w:r>
      <w:r>
        <w:t>will</w:t>
      </w:r>
      <w:r w:rsidRPr="00605BDC">
        <w:t xml:space="preserve"> </w:t>
      </w:r>
      <w:r>
        <w:t>look</w:t>
      </w:r>
      <w:r w:rsidRPr="00605BDC">
        <w:t xml:space="preserve"> </w:t>
      </w:r>
      <w:r>
        <w:t>you</w:t>
      </w:r>
      <w:r w:rsidRPr="00605BDC">
        <w:t xml:space="preserve"> </w:t>
      </w:r>
      <w:r>
        <w:t>up</w:t>
      </w:r>
      <w:r w:rsidRPr="00605BDC">
        <w:t xml:space="preserve"> online before they meet you.</w:t>
      </w:r>
    </w:p>
    <w:p w14:paraId="512BE4EB" w14:textId="429A377A" w:rsidR="008C508B" w:rsidRDefault="008C508B" w:rsidP="008C508B">
      <w:r>
        <w:t>To</w:t>
      </w:r>
      <w:r w:rsidRPr="00605BDC">
        <w:t xml:space="preserve"> </w:t>
      </w:r>
      <w:r>
        <w:t>predict</w:t>
      </w:r>
      <w:r w:rsidRPr="00605BDC">
        <w:t xml:space="preserve"> </w:t>
      </w:r>
      <w:r>
        <w:t>other</w:t>
      </w:r>
      <w:r w:rsidRPr="00605BDC">
        <w:t xml:space="preserve"> </w:t>
      </w:r>
      <w:r>
        <w:t>people’s</w:t>
      </w:r>
      <w:r w:rsidRPr="00605BDC">
        <w:t xml:space="preserve"> </w:t>
      </w:r>
      <w:r>
        <w:t>first</w:t>
      </w:r>
      <w:r w:rsidRPr="00605BDC">
        <w:t xml:space="preserve"> </w:t>
      </w:r>
      <w:r>
        <w:t>impression</w:t>
      </w:r>
      <w:r w:rsidRPr="00605BDC">
        <w:t xml:space="preserve"> </w:t>
      </w:r>
      <w:r>
        <w:t>of</w:t>
      </w:r>
      <w:r w:rsidRPr="00605BDC">
        <w:t xml:space="preserve"> </w:t>
      </w:r>
      <w:r>
        <w:t>you,</w:t>
      </w:r>
      <w:r w:rsidRPr="00605BDC">
        <w:t xml:space="preserve"> </w:t>
      </w:r>
      <w:r>
        <w:t>search</w:t>
      </w:r>
      <w:r w:rsidRPr="00605BDC">
        <w:t xml:space="preserve"> </w:t>
      </w:r>
      <w:r>
        <w:t>your</w:t>
      </w:r>
      <w:r w:rsidRPr="00605BDC">
        <w:t xml:space="preserve"> </w:t>
      </w:r>
      <w:r>
        <w:t>name.</w:t>
      </w:r>
      <w:r w:rsidRPr="00605BDC">
        <w:t xml:space="preserve"> </w:t>
      </w:r>
      <w:r>
        <w:t>Think</w:t>
      </w:r>
      <w:r w:rsidRPr="00605BDC">
        <w:t xml:space="preserve"> </w:t>
      </w:r>
      <w:r>
        <w:t>about</w:t>
      </w:r>
      <w:r w:rsidRPr="00605BDC">
        <w:t xml:space="preserve"> </w:t>
      </w:r>
      <w:r>
        <w:t>the image you’re portraying and consider whether this depicts you in a positive</w:t>
      </w:r>
      <w:r w:rsidRPr="00605BDC">
        <w:t xml:space="preserve"> </w:t>
      </w:r>
      <w:r>
        <w:t>light.</w:t>
      </w:r>
      <w:r w:rsidRPr="00605BDC">
        <w:t xml:space="preserve"> </w:t>
      </w:r>
      <w:r>
        <w:t>Are</w:t>
      </w:r>
      <w:r w:rsidRPr="00605BDC">
        <w:t xml:space="preserve"> </w:t>
      </w:r>
      <w:r>
        <w:t>there</w:t>
      </w:r>
      <w:r w:rsidRPr="00605BDC">
        <w:t xml:space="preserve"> </w:t>
      </w:r>
      <w:r>
        <w:t>any</w:t>
      </w:r>
      <w:r w:rsidRPr="00605BDC">
        <w:t xml:space="preserve"> </w:t>
      </w:r>
      <w:r>
        <w:t>elements</w:t>
      </w:r>
      <w:r w:rsidRPr="00605BDC">
        <w:t xml:space="preserve"> </w:t>
      </w:r>
      <w:r>
        <w:t>on</w:t>
      </w:r>
      <w:r w:rsidRPr="00605BDC">
        <w:t xml:space="preserve"> </w:t>
      </w:r>
      <w:r>
        <w:t>your</w:t>
      </w:r>
      <w:r w:rsidRPr="00605BDC">
        <w:t xml:space="preserve"> </w:t>
      </w:r>
      <w:r>
        <w:t>pages</w:t>
      </w:r>
      <w:r w:rsidRPr="00605BDC">
        <w:t xml:space="preserve"> </w:t>
      </w:r>
      <w:r>
        <w:t>that</w:t>
      </w:r>
      <w:r w:rsidRPr="00605BDC">
        <w:t xml:space="preserve"> </w:t>
      </w:r>
      <w:r>
        <w:t>you</w:t>
      </w:r>
      <w:r w:rsidRPr="00605BDC">
        <w:t xml:space="preserve"> </w:t>
      </w:r>
      <w:r>
        <w:t>would</w:t>
      </w:r>
      <w:r w:rsidRPr="00605BDC">
        <w:t xml:space="preserve"> </w:t>
      </w:r>
      <w:r>
        <w:t>be</w:t>
      </w:r>
      <w:r w:rsidRPr="00605BDC">
        <w:t xml:space="preserve"> </w:t>
      </w:r>
      <w:r>
        <w:t>wary</w:t>
      </w:r>
      <w:r w:rsidRPr="00605BDC">
        <w:t xml:space="preserve"> </w:t>
      </w:r>
      <w:r>
        <w:t>of</w:t>
      </w:r>
      <w:r w:rsidRPr="00605BDC">
        <w:t xml:space="preserve"> </w:t>
      </w:r>
      <w:r>
        <w:t>a</w:t>
      </w:r>
      <w:r w:rsidRPr="00605BDC">
        <w:t xml:space="preserve"> </w:t>
      </w:r>
      <w:r>
        <w:t>current</w:t>
      </w:r>
      <w:r w:rsidRPr="00605BDC">
        <w:t xml:space="preserve"> or potential employer discovering?</w:t>
      </w:r>
      <w:r>
        <w:br/>
      </w:r>
    </w:p>
    <w:p w14:paraId="1BF9DDDF" w14:textId="4606F655" w:rsidR="008C508B" w:rsidRPr="00605BDC" w:rsidRDefault="008C508B" w:rsidP="008C508B">
      <w:pPr>
        <w:rPr>
          <w:rStyle w:val="Heading3Char"/>
          <w:b/>
          <w:bCs/>
        </w:rPr>
      </w:pPr>
      <w:r w:rsidRPr="00605BDC">
        <w:rPr>
          <w:rStyle w:val="Heading3Char"/>
          <w:b/>
          <w:bCs/>
        </w:rPr>
        <w:t xml:space="preserve"> </w:t>
      </w:r>
      <w:r w:rsidRPr="008C508B">
        <w:rPr>
          <w:rStyle w:val="Heading3Char"/>
          <w:b/>
          <w:bCs/>
          <w:color w:val="141B4D"/>
        </w:rPr>
        <w:t>Do</w:t>
      </w:r>
      <w:r w:rsidR="00FE4B5E">
        <w:rPr>
          <w:rStyle w:val="Heading3Char"/>
          <w:b/>
          <w:bCs/>
          <w:color w:val="141B4D"/>
        </w:rPr>
        <w:t xml:space="preserve"> </w:t>
      </w:r>
    </w:p>
    <w:p w14:paraId="5BC166F6" w14:textId="77777777" w:rsidR="008C508B" w:rsidRDefault="008C508B" w:rsidP="008C508B">
      <w:pPr>
        <w:pStyle w:val="ListParagraph"/>
        <w:widowControl w:val="0"/>
        <w:numPr>
          <w:ilvl w:val="0"/>
          <w:numId w:val="10"/>
        </w:numPr>
        <w:tabs>
          <w:tab w:val="left" w:pos="1078"/>
        </w:tabs>
        <w:autoSpaceDE w:val="0"/>
        <w:autoSpaceDN w:val="0"/>
        <w:spacing w:before="116" w:line="235" w:lineRule="auto"/>
        <w:ind w:right="1758"/>
        <w:contextualSpacing w:val="0"/>
      </w:pPr>
      <w:r>
        <w:t>Choose one to three areas of expertise – the personal SWOT and elevator</w:t>
      </w:r>
      <w:r>
        <w:rPr>
          <w:spacing w:val="1"/>
        </w:rPr>
        <w:t xml:space="preserve"> </w:t>
      </w:r>
      <w:r>
        <w:t>pitch can help. Your social media content should reflect your interests and</w:t>
      </w:r>
      <w:r>
        <w:rPr>
          <w:spacing w:val="1"/>
        </w:rPr>
        <w:t xml:space="preserve"> </w:t>
      </w:r>
      <w:r>
        <w:rPr>
          <w:spacing w:val="-3"/>
          <w:w w:val="105"/>
        </w:rPr>
        <w:t xml:space="preserve">values in line with your personal </w:t>
      </w:r>
      <w:r>
        <w:rPr>
          <w:spacing w:val="-2"/>
          <w:w w:val="105"/>
        </w:rPr>
        <w:t>brand. For example, if you think you’re a bit</w:t>
      </w:r>
      <w:r>
        <w:rPr>
          <w:spacing w:val="-1"/>
          <w:w w:val="105"/>
        </w:rPr>
        <w:t xml:space="preserve"> </w:t>
      </w:r>
      <w:r>
        <w:rPr>
          <w:spacing w:val="-4"/>
          <w:w w:val="105"/>
        </w:rPr>
        <w:t>of</w:t>
      </w:r>
      <w:r>
        <w:rPr>
          <w:spacing w:val="-13"/>
          <w:w w:val="105"/>
        </w:rPr>
        <w:t xml:space="preserve"> </w:t>
      </w:r>
      <w:r>
        <w:rPr>
          <w:spacing w:val="-4"/>
          <w:w w:val="105"/>
        </w:rPr>
        <w:t>a</w:t>
      </w:r>
      <w:r>
        <w:rPr>
          <w:spacing w:val="-13"/>
          <w:w w:val="105"/>
        </w:rPr>
        <w:t xml:space="preserve"> </w:t>
      </w:r>
      <w:r>
        <w:rPr>
          <w:spacing w:val="-4"/>
          <w:w w:val="105"/>
        </w:rPr>
        <w:t>political</w:t>
      </w:r>
      <w:r>
        <w:rPr>
          <w:spacing w:val="-13"/>
          <w:w w:val="105"/>
        </w:rPr>
        <w:t xml:space="preserve"> </w:t>
      </w:r>
      <w:r>
        <w:rPr>
          <w:spacing w:val="-4"/>
          <w:w w:val="105"/>
        </w:rPr>
        <w:t>guru,</w:t>
      </w:r>
      <w:r>
        <w:rPr>
          <w:spacing w:val="-13"/>
          <w:w w:val="105"/>
        </w:rPr>
        <w:t xml:space="preserve"> </w:t>
      </w:r>
      <w:r>
        <w:rPr>
          <w:spacing w:val="-4"/>
          <w:w w:val="105"/>
        </w:rPr>
        <w:t>it</w:t>
      </w:r>
      <w:r>
        <w:rPr>
          <w:spacing w:val="-13"/>
          <w:w w:val="105"/>
        </w:rPr>
        <w:t xml:space="preserve"> </w:t>
      </w:r>
      <w:r>
        <w:rPr>
          <w:spacing w:val="-4"/>
          <w:w w:val="105"/>
        </w:rPr>
        <w:t>would</w:t>
      </w:r>
      <w:r>
        <w:rPr>
          <w:spacing w:val="-13"/>
          <w:w w:val="105"/>
        </w:rPr>
        <w:t xml:space="preserve"> </w:t>
      </w:r>
      <w:r>
        <w:rPr>
          <w:spacing w:val="-4"/>
          <w:w w:val="105"/>
        </w:rPr>
        <w:t>make</w:t>
      </w:r>
      <w:r>
        <w:rPr>
          <w:spacing w:val="-13"/>
          <w:w w:val="105"/>
        </w:rPr>
        <w:t xml:space="preserve"> </w:t>
      </w:r>
      <w:r>
        <w:rPr>
          <w:spacing w:val="-4"/>
          <w:w w:val="105"/>
        </w:rPr>
        <w:t>sense</w:t>
      </w:r>
      <w:r>
        <w:rPr>
          <w:spacing w:val="-13"/>
          <w:w w:val="105"/>
        </w:rPr>
        <w:t xml:space="preserve"> </w:t>
      </w:r>
      <w:r>
        <w:rPr>
          <w:spacing w:val="-4"/>
          <w:w w:val="105"/>
        </w:rPr>
        <w:t>to</w:t>
      </w:r>
      <w:r>
        <w:rPr>
          <w:spacing w:val="-13"/>
          <w:w w:val="105"/>
        </w:rPr>
        <w:t xml:space="preserve"> </w:t>
      </w:r>
      <w:r>
        <w:rPr>
          <w:spacing w:val="-4"/>
          <w:w w:val="105"/>
        </w:rPr>
        <w:t>share</w:t>
      </w:r>
      <w:r>
        <w:rPr>
          <w:spacing w:val="-13"/>
          <w:w w:val="105"/>
        </w:rPr>
        <w:t xml:space="preserve"> </w:t>
      </w:r>
      <w:r>
        <w:rPr>
          <w:spacing w:val="-4"/>
          <w:w w:val="105"/>
        </w:rPr>
        <w:t>interesting</w:t>
      </w:r>
      <w:r>
        <w:rPr>
          <w:spacing w:val="-12"/>
          <w:w w:val="105"/>
        </w:rPr>
        <w:t xml:space="preserve"> </w:t>
      </w:r>
      <w:r>
        <w:rPr>
          <w:spacing w:val="-3"/>
          <w:w w:val="105"/>
        </w:rPr>
        <w:t>political</w:t>
      </w:r>
      <w:r>
        <w:rPr>
          <w:spacing w:val="-13"/>
          <w:w w:val="105"/>
        </w:rPr>
        <w:t xml:space="preserve"> </w:t>
      </w:r>
      <w:r>
        <w:rPr>
          <w:spacing w:val="-3"/>
          <w:w w:val="105"/>
        </w:rPr>
        <w:t>articles</w:t>
      </w:r>
      <w:r>
        <w:rPr>
          <w:spacing w:val="-13"/>
          <w:w w:val="105"/>
        </w:rPr>
        <w:t xml:space="preserve"> </w:t>
      </w:r>
      <w:r>
        <w:rPr>
          <w:spacing w:val="-3"/>
          <w:w w:val="105"/>
        </w:rPr>
        <w:t>on</w:t>
      </w:r>
      <w:r>
        <w:rPr>
          <w:spacing w:val="-67"/>
          <w:w w:val="105"/>
        </w:rPr>
        <w:t xml:space="preserve"> </w:t>
      </w:r>
      <w:r>
        <w:rPr>
          <w:w w:val="105"/>
        </w:rPr>
        <w:t>LinkedIn.</w:t>
      </w:r>
    </w:p>
    <w:p w14:paraId="2597D8FD" w14:textId="77777777" w:rsidR="008C508B" w:rsidRDefault="008C508B" w:rsidP="008C508B">
      <w:pPr>
        <w:pStyle w:val="ListParagraph"/>
        <w:widowControl w:val="0"/>
        <w:numPr>
          <w:ilvl w:val="0"/>
          <w:numId w:val="10"/>
        </w:numPr>
        <w:tabs>
          <w:tab w:val="left" w:pos="1078"/>
        </w:tabs>
        <w:autoSpaceDE w:val="0"/>
        <w:autoSpaceDN w:val="0"/>
        <w:spacing w:before="168" w:line="235" w:lineRule="auto"/>
        <w:ind w:right="1671"/>
        <w:contextualSpacing w:val="0"/>
      </w:pPr>
      <w:r>
        <w:lastRenderedPageBreak/>
        <w:t>Keep the same name, profile picture and personality across your social profiles</w:t>
      </w:r>
      <w:r>
        <w:rPr>
          <w:spacing w:val="-64"/>
        </w:rPr>
        <w:t xml:space="preserve"> </w:t>
      </w:r>
      <w:r>
        <w:rPr>
          <w:w w:val="105"/>
        </w:rPr>
        <w:t>to</w:t>
      </w:r>
      <w:r>
        <w:rPr>
          <w:spacing w:val="-7"/>
          <w:w w:val="105"/>
        </w:rPr>
        <w:t xml:space="preserve"> </w:t>
      </w:r>
      <w:r>
        <w:rPr>
          <w:w w:val="105"/>
        </w:rPr>
        <w:t>create</w:t>
      </w:r>
      <w:r>
        <w:rPr>
          <w:spacing w:val="-6"/>
          <w:w w:val="105"/>
        </w:rPr>
        <w:t xml:space="preserve"> </w:t>
      </w:r>
      <w:r>
        <w:rPr>
          <w:w w:val="105"/>
        </w:rPr>
        <w:t>a</w:t>
      </w:r>
      <w:r>
        <w:rPr>
          <w:spacing w:val="-6"/>
          <w:w w:val="105"/>
        </w:rPr>
        <w:t xml:space="preserve"> </w:t>
      </w:r>
      <w:r>
        <w:rPr>
          <w:w w:val="105"/>
        </w:rPr>
        <w:t>more</w:t>
      </w:r>
      <w:r>
        <w:rPr>
          <w:spacing w:val="-7"/>
          <w:w w:val="105"/>
        </w:rPr>
        <w:t xml:space="preserve"> </w:t>
      </w:r>
      <w:r>
        <w:rPr>
          <w:w w:val="105"/>
        </w:rPr>
        <w:t>consistent</w:t>
      </w:r>
      <w:r>
        <w:rPr>
          <w:spacing w:val="-6"/>
          <w:w w:val="105"/>
        </w:rPr>
        <w:t xml:space="preserve"> </w:t>
      </w:r>
      <w:r>
        <w:rPr>
          <w:w w:val="105"/>
        </w:rPr>
        <w:t>impression.</w:t>
      </w:r>
    </w:p>
    <w:p w14:paraId="4D6C31C9" w14:textId="77777777" w:rsidR="008C508B" w:rsidRDefault="008C508B" w:rsidP="008C508B">
      <w:pPr>
        <w:pStyle w:val="ListParagraph"/>
        <w:widowControl w:val="0"/>
        <w:numPr>
          <w:ilvl w:val="0"/>
          <w:numId w:val="10"/>
        </w:numPr>
        <w:tabs>
          <w:tab w:val="left" w:pos="1078"/>
        </w:tabs>
        <w:autoSpaceDE w:val="0"/>
        <w:autoSpaceDN w:val="0"/>
        <w:spacing w:before="169" w:line="235" w:lineRule="auto"/>
        <w:ind w:right="1670"/>
        <w:contextualSpacing w:val="0"/>
      </w:pPr>
      <w:r>
        <w:rPr>
          <w:w w:val="105"/>
        </w:rPr>
        <w:t>Be proactive in posting things that are in line with your brand to build your</w:t>
      </w:r>
      <w:r>
        <w:rPr>
          <w:spacing w:val="1"/>
          <w:w w:val="105"/>
        </w:rPr>
        <w:t xml:space="preserve"> </w:t>
      </w:r>
      <w:r>
        <w:rPr>
          <w:spacing w:val="-4"/>
          <w:w w:val="105"/>
        </w:rPr>
        <w:t>profile</w:t>
      </w:r>
      <w:r>
        <w:rPr>
          <w:spacing w:val="-13"/>
          <w:w w:val="105"/>
        </w:rPr>
        <w:t xml:space="preserve"> </w:t>
      </w:r>
      <w:r>
        <w:rPr>
          <w:spacing w:val="-4"/>
          <w:w w:val="105"/>
        </w:rPr>
        <w:t>and</w:t>
      </w:r>
      <w:r>
        <w:rPr>
          <w:spacing w:val="-13"/>
          <w:w w:val="105"/>
        </w:rPr>
        <w:t xml:space="preserve"> </w:t>
      </w:r>
      <w:r>
        <w:rPr>
          <w:spacing w:val="-4"/>
          <w:w w:val="105"/>
        </w:rPr>
        <w:t>credibility.</w:t>
      </w:r>
      <w:r>
        <w:rPr>
          <w:spacing w:val="-12"/>
          <w:w w:val="105"/>
        </w:rPr>
        <w:t xml:space="preserve"> </w:t>
      </w:r>
      <w:r>
        <w:rPr>
          <w:spacing w:val="-3"/>
          <w:w w:val="105"/>
        </w:rPr>
        <w:t>Similarly,</w:t>
      </w:r>
      <w:r>
        <w:rPr>
          <w:spacing w:val="-13"/>
          <w:w w:val="105"/>
        </w:rPr>
        <w:t xml:space="preserve"> </w:t>
      </w:r>
      <w:r>
        <w:rPr>
          <w:spacing w:val="-3"/>
          <w:w w:val="105"/>
        </w:rPr>
        <w:t>joining</w:t>
      </w:r>
      <w:r>
        <w:rPr>
          <w:spacing w:val="-13"/>
          <w:w w:val="105"/>
        </w:rPr>
        <w:t xml:space="preserve"> </w:t>
      </w:r>
      <w:r>
        <w:rPr>
          <w:spacing w:val="-3"/>
          <w:w w:val="105"/>
        </w:rPr>
        <w:t>a</w:t>
      </w:r>
      <w:r>
        <w:rPr>
          <w:spacing w:val="-12"/>
          <w:w w:val="105"/>
        </w:rPr>
        <w:t xml:space="preserve"> </w:t>
      </w:r>
      <w:r>
        <w:rPr>
          <w:spacing w:val="-3"/>
          <w:w w:val="105"/>
        </w:rPr>
        <w:t>relevant</w:t>
      </w:r>
      <w:r>
        <w:rPr>
          <w:spacing w:val="-13"/>
          <w:w w:val="105"/>
        </w:rPr>
        <w:t xml:space="preserve"> </w:t>
      </w:r>
      <w:r>
        <w:rPr>
          <w:spacing w:val="-3"/>
          <w:w w:val="105"/>
        </w:rPr>
        <w:t>group</w:t>
      </w:r>
      <w:r>
        <w:rPr>
          <w:spacing w:val="-13"/>
          <w:w w:val="105"/>
        </w:rPr>
        <w:t xml:space="preserve"> </w:t>
      </w:r>
      <w:r>
        <w:rPr>
          <w:spacing w:val="-3"/>
          <w:w w:val="105"/>
        </w:rPr>
        <w:t>or</w:t>
      </w:r>
      <w:r>
        <w:rPr>
          <w:spacing w:val="-12"/>
          <w:w w:val="105"/>
        </w:rPr>
        <w:t xml:space="preserve"> </w:t>
      </w:r>
      <w:r>
        <w:rPr>
          <w:spacing w:val="-3"/>
          <w:w w:val="105"/>
        </w:rPr>
        <w:t>community</w:t>
      </w:r>
      <w:r>
        <w:rPr>
          <w:spacing w:val="-13"/>
          <w:w w:val="105"/>
        </w:rPr>
        <w:t xml:space="preserve"> </w:t>
      </w:r>
      <w:r>
        <w:rPr>
          <w:spacing w:val="-3"/>
          <w:w w:val="105"/>
        </w:rPr>
        <w:t>will</w:t>
      </w:r>
      <w:r>
        <w:rPr>
          <w:spacing w:val="-13"/>
          <w:w w:val="105"/>
        </w:rPr>
        <w:t xml:space="preserve"> </w:t>
      </w:r>
      <w:r>
        <w:rPr>
          <w:spacing w:val="-3"/>
          <w:w w:val="105"/>
        </w:rPr>
        <w:t>help</w:t>
      </w:r>
      <w:r>
        <w:rPr>
          <w:spacing w:val="-67"/>
          <w:w w:val="105"/>
        </w:rPr>
        <w:t xml:space="preserve"> </w:t>
      </w:r>
      <w:r>
        <w:rPr>
          <w:w w:val="105"/>
        </w:rPr>
        <w:t>you</w:t>
      </w:r>
      <w:r>
        <w:rPr>
          <w:spacing w:val="-12"/>
          <w:w w:val="105"/>
        </w:rPr>
        <w:t xml:space="preserve"> </w:t>
      </w:r>
      <w:r>
        <w:rPr>
          <w:w w:val="105"/>
        </w:rPr>
        <w:t>make</w:t>
      </w:r>
      <w:r>
        <w:rPr>
          <w:spacing w:val="-11"/>
          <w:w w:val="105"/>
        </w:rPr>
        <w:t xml:space="preserve"> </w:t>
      </w:r>
      <w:r>
        <w:rPr>
          <w:w w:val="105"/>
        </w:rPr>
        <w:t>valuable</w:t>
      </w:r>
      <w:r>
        <w:rPr>
          <w:spacing w:val="-12"/>
          <w:w w:val="105"/>
        </w:rPr>
        <w:t xml:space="preserve"> </w:t>
      </w:r>
      <w:r>
        <w:rPr>
          <w:w w:val="105"/>
        </w:rPr>
        <w:t>connections</w:t>
      </w:r>
      <w:r>
        <w:rPr>
          <w:spacing w:val="-11"/>
          <w:w w:val="105"/>
        </w:rPr>
        <w:t xml:space="preserve"> </w:t>
      </w:r>
      <w:r>
        <w:rPr>
          <w:w w:val="105"/>
        </w:rPr>
        <w:t>and</w:t>
      </w:r>
      <w:r>
        <w:rPr>
          <w:spacing w:val="-11"/>
          <w:w w:val="105"/>
        </w:rPr>
        <w:t xml:space="preserve"> </w:t>
      </w:r>
      <w:r>
        <w:rPr>
          <w:w w:val="105"/>
        </w:rPr>
        <w:t>get</w:t>
      </w:r>
      <w:r>
        <w:rPr>
          <w:spacing w:val="-12"/>
          <w:w w:val="105"/>
        </w:rPr>
        <w:t xml:space="preserve"> </w:t>
      </w:r>
      <w:r>
        <w:rPr>
          <w:w w:val="105"/>
        </w:rPr>
        <w:t>noticed.</w:t>
      </w:r>
    </w:p>
    <w:p w14:paraId="4ABEB79F" w14:textId="77777777" w:rsidR="008C508B" w:rsidRDefault="008C508B" w:rsidP="008C508B">
      <w:pPr>
        <w:pStyle w:val="ListParagraph"/>
        <w:widowControl w:val="0"/>
        <w:numPr>
          <w:ilvl w:val="0"/>
          <w:numId w:val="10"/>
        </w:numPr>
        <w:tabs>
          <w:tab w:val="left" w:pos="1078"/>
        </w:tabs>
        <w:autoSpaceDE w:val="0"/>
        <w:autoSpaceDN w:val="0"/>
        <w:spacing w:before="164"/>
        <w:contextualSpacing w:val="0"/>
      </w:pPr>
      <w:r>
        <w:t>Control</w:t>
      </w:r>
      <w:r>
        <w:rPr>
          <w:spacing w:val="-5"/>
        </w:rPr>
        <w:t xml:space="preserve"> </w:t>
      </w:r>
      <w:r>
        <w:t>what</w:t>
      </w:r>
      <w:r>
        <w:rPr>
          <w:spacing w:val="-5"/>
        </w:rPr>
        <w:t xml:space="preserve"> </w:t>
      </w:r>
      <w:r>
        <w:t>other</w:t>
      </w:r>
      <w:r>
        <w:rPr>
          <w:spacing w:val="-5"/>
        </w:rPr>
        <w:t xml:space="preserve"> </w:t>
      </w:r>
      <w:r>
        <w:t>people</w:t>
      </w:r>
      <w:r>
        <w:rPr>
          <w:spacing w:val="-5"/>
        </w:rPr>
        <w:t xml:space="preserve"> </w:t>
      </w:r>
      <w:r>
        <w:t>see</w:t>
      </w:r>
      <w:r>
        <w:rPr>
          <w:spacing w:val="-5"/>
        </w:rPr>
        <w:t xml:space="preserve"> </w:t>
      </w:r>
      <w:r>
        <w:t>by</w:t>
      </w:r>
      <w:r>
        <w:rPr>
          <w:spacing w:val="-5"/>
        </w:rPr>
        <w:t xml:space="preserve"> </w:t>
      </w:r>
      <w:r>
        <w:t>changing</w:t>
      </w:r>
      <w:r>
        <w:rPr>
          <w:spacing w:val="-5"/>
        </w:rPr>
        <w:t xml:space="preserve"> </w:t>
      </w:r>
      <w:r>
        <w:t>your</w:t>
      </w:r>
      <w:r>
        <w:rPr>
          <w:spacing w:val="-4"/>
        </w:rPr>
        <w:t xml:space="preserve"> </w:t>
      </w:r>
      <w:r>
        <w:t>privacy</w:t>
      </w:r>
      <w:r>
        <w:rPr>
          <w:spacing w:val="-5"/>
        </w:rPr>
        <w:t xml:space="preserve"> </w:t>
      </w:r>
      <w:r>
        <w:t>settings.</w:t>
      </w:r>
    </w:p>
    <w:p w14:paraId="1197332B" w14:textId="77777777" w:rsidR="008C508B" w:rsidRPr="00415B63" w:rsidRDefault="008C508B" w:rsidP="008C508B">
      <w:pPr>
        <w:pStyle w:val="ListParagraph"/>
      </w:pPr>
    </w:p>
    <w:p w14:paraId="7092BB61" w14:textId="77777777" w:rsidR="008C508B" w:rsidRPr="008C508B" w:rsidRDefault="008C508B" w:rsidP="008C508B">
      <w:pPr>
        <w:rPr>
          <w:rStyle w:val="Heading3Char"/>
          <w:b/>
          <w:bCs/>
          <w:color w:val="141B4D"/>
        </w:rPr>
      </w:pPr>
      <w:r w:rsidRPr="008C508B">
        <w:rPr>
          <w:rStyle w:val="Heading3Char"/>
          <w:b/>
          <w:bCs/>
          <w:color w:val="141B4D"/>
        </w:rPr>
        <w:t>Don’t</w:t>
      </w:r>
    </w:p>
    <w:p w14:paraId="482B725F" w14:textId="77777777" w:rsidR="008C508B" w:rsidRDefault="008C508B" w:rsidP="008C508B">
      <w:pPr>
        <w:pStyle w:val="ListParagraph"/>
        <w:widowControl w:val="0"/>
        <w:numPr>
          <w:ilvl w:val="0"/>
          <w:numId w:val="11"/>
        </w:numPr>
        <w:tabs>
          <w:tab w:val="left" w:pos="1078"/>
        </w:tabs>
        <w:autoSpaceDE w:val="0"/>
        <w:autoSpaceDN w:val="0"/>
        <w:spacing w:before="115" w:line="235" w:lineRule="auto"/>
        <w:ind w:right="1791"/>
        <w:contextualSpacing w:val="0"/>
      </w:pPr>
      <w:r>
        <w:rPr>
          <w:spacing w:val="-4"/>
          <w:w w:val="105"/>
        </w:rPr>
        <w:t xml:space="preserve">Share compromising photos of yourself. If potential </w:t>
      </w:r>
      <w:r>
        <w:rPr>
          <w:spacing w:val="-3"/>
          <w:w w:val="105"/>
        </w:rPr>
        <w:t>employers come across</w:t>
      </w:r>
      <w:r>
        <w:rPr>
          <w:spacing w:val="-2"/>
          <w:w w:val="105"/>
        </w:rPr>
        <w:t xml:space="preserve"> </w:t>
      </w:r>
      <w:r>
        <w:t>those, this may impact upon your professional image. In fact, a recent study</w:t>
      </w:r>
      <w:r>
        <w:rPr>
          <w:spacing w:val="1"/>
        </w:rPr>
        <w:t xml:space="preserve"> </w:t>
      </w:r>
      <w:r>
        <w:t>found</w:t>
      </w:r>
      <w:r>
        <w:rPr>
          <w:spacing w:val="-11"/>
        </w:rPr>
        <w:t xml:space="preserve"> </w:t>
      </w:r>
      <w:r>
        <w:t>that</w:t>
      </w:r>
      <w:r>
        <w:rPr>
          <w:spacing w:val="-10"/>
        </w:rPr>
        <w:t xml:space="preserve"> </w:t>
      </w:r>
      <w:r>
        <w:t>35%</w:t>
      </w:r>
      <w:r>
        <w:rPr>
          <w:spacing w:val="-10"/>
        </w:rPr>
        <w:t xml:space="preserve"> </w:t>
      </w:r>
      <w:r>
        <w:t>of</w:t>
      </w:r>
      <w:r>
        <w:rPr>
          <w:spacing w:val="-10"/>
        </w:rPr>
        <w:t xml:space="preserve"> </w:t>
      </w:r>
      <w:r>
        <w:t>potential</w:t>
      </w:r>
      <w:r>
        <w:rPr>
          <w:spacing w:val="-10"/>
        </w:rPr>
        <w:t xml:space="preserve"> </w:t>
      </w:r>
      <w:r>
        <w:t>employers</w:t>
      </w:r>
      <w:r>
        <w:rPr>
          <w:spacing w:val="-10"/>
        </w:rPr>
        <w:t xml:space="preserve"> </w:t>
      </w:r>
      <w:r>
        <w:t>found</w:t>
      </w:r>
      <w:r>
        <w:rPr>
          <w:spacing w:val="-10"/>
        </w:rPr>
        <w:t xml:space="preserve"> </w:t>
      </w:r>
      <w:r>
        <w:t>content</w:t>
      </w:r>
      <w:r>
        <w:rPr>
          <w:spacing w:val="-10"/>
        </w:rPr>
        <w:t xml:space="preserve"> </w:t>
      </w:r>
      <w:r>
        <w:t>that</w:t>
      </w:r>
      <w:r>
        <w:rPr>
          <w:spacing w:val="-10"/>
        </w:rPr>
        <w:t xml:space="preserve"> </w:t>
      </w:r>
      <w:r>
        <w:t>made</w:t>
      </w:r>
      <w:r>
        <w:rPr>
          <w:spacing w:val="-10"/>
        </w:rPr>
        <w:t xml:space="preserve"> </w:t>
      </w:r>
      <w:r>
        <w:t>them</w:t>
      </w:r>
      <w:r>
        <w:rPr>
          <w:spacing w:val="-10"/>
        </w:rPr>
        <w:t xml:space="preserve"> </w:t>
      </w:r>
      <w:r>
        <w:t>reject</w:t>
      </w:r>
      <w:r>
        <w:rPr>
          <w:spacing w:val="-10"/>
        </w:rPr>
        <w:t xml:space="preserve"> </w:t>
      </w:r>
      <w:r>
        <w:t>a</w:t>
      </w:r>
      <w:r>
        <w:rPr>
          <w:spacing w:val="-63"/>
        </w:rPr>
        <w:t xml:space="preserve"> </w:t>
      </w:r>
      <w:r>
        <w:rPr>
          <w:w w:val="105"/>
        </w:rPr>
        <w:t>candidate.</w:t>
      </w:r>
    </w:p>
    <w:p w14:paraId="45CF8359" w14:textId="77777777" w:rsidR="008C508B" w:rsidRDefault="008C508B" w:rsidP="008C508B">
      <w:pPr>
        <w:pStyle w:val="ListParagraph"/>
        <w:widowControl w:val="0"/>
        <w:numPr>
          <w:ilvl w:val="0"/>
          <w:numId w:val="11"/>
        </w:numPr>
        <w:tabs>
          <w:tab w:val="left" w:pos="1078"/>
        </w:tabs>
        <w:autoSpaceDE w:val="0"/>
        <w:autoSpaceDN w:val="0"/>
        <w:spacing w:before="164"/>
        <w:contextualSpacing w:val="0"/>
      </w:pPr>
      <w:r>
        <w:rPr>
          <w:spacing w:val="-4"/>
          <w:w w:val="105"/>
        </w:rPr>
        <w:t>Post</w:t>
      </w:r>
      <w:r>
        <w:rPr>
          <w:spacing w:val="-13"/>
          <w:w w:val="105"/>
        </w:rPr>
        <w:t xml:space="preserve"> </w:t>
      </w:r>
      <w:r>
        <w:rPr>
          <w:spacing w:val="-4"/>
          <w:w w:val="105"/>
        </w:rPr>
        <w:t>anything</w:t>
      </w:r>
      <w:r>
        <w:rPr>
          <w:spacing w:val="-13"/>
          <w:w w:val="105"/>
        </w:rPr>
        <w:t xml:space="preserve"> </w:t>
      </w:r>
      <w:r>
        <w:rPr>
          <w:spacing w:val="-4"/>
          <w:w w:val="105"/>
        </w:rPr>
        <w:t>that</w:t>
      </w:r>
      <w:r>
        <w:rPr>
          <w:spacing w:val="-13"/>
          <w:w w:val="105"/>
        </w:rPr>
        <w:t xml:space="preserve"> </w:t>
      </w:r>
      <w:r>
        <w:rPr>
          <w:spacing w:val="-4"/>
          <w:w w:val="105"/>
        </w:rPr>
        <w:t>may</w:t>
      </w:r>
      <w:r>
        <w:rPr>
          <w:spacing w:val="-13"/>
          <w:w w:val="105"/>
        </w:rPr>
        <w:t xml:space="preserve"> </w:t>
      </w:r>
      <w:r>
        <w:rPr>
          <w:spacing w:val="-4"/>
          <w:w w:val="105"/>
        </w:rPr>
        <w:t>reflect</w:t>
      </w:r>
      <w:r>
        <w:rPr>
          <w:spacing w:val="-12"/>
          <w:w w:val="105"/>
        </w:rPr>
        <w:t xml:space="preserve"> </w:t>
      </w:r>
      <w:r>
        <w:rPr>
          <w:spacing w:val="-3"/>
          <w:w w:val="105"/>
        </w:rPr>
        <w:t>poorly</w:t>
      </w:r>
      <w:r>
        <w:rPr>
          <w:spacing w:val="-13"/>
          <w:w w:val="105"/>
        </w:rPr>
        <w:t xml:space="preserve"> </w:t>
      </w:r>
      <w:r>
        <w:rPr>
          <w:spacing w:val="-3"/>
          <w:w w:val="105"/>
        </w:rPr>
        <w:t>on</w:t>
      </w:r>
      <w:r>
        <w:rPr>
          <w:spacing w:val="-13"/>
          <w:w w:val="105"/>
        </w:rPr>
        <w:t xml:space="preserve"> </w:t>
      </w:r>
      <w:r>
        <w:rPr>
          <w:spacing w:val="-3"/>
          <w:w w:val="105"/>
        </w:rPr>
        <w:t>you.</w:t>
      </w:r>
    </w:p>
    <w:p w14:paraId="559B9578" w14:textId="1E112F8F" w:rsidR="008C508B" w:rsidRPr="00C61A76" w:rsidRDefault="008C508B" w:rsidP="008C508B">
      <w:pPr>
        <w:pStyle w:val="ListParagraph"/>
        <w:widowControl w:val="0"/>
        <w:numPr>
          <w:ilvl w:val="0"/>
          <w:numId w:val="11"/>
        </w:numPr>
        <w:tabs>
          <w:tab w:val="left" w:pos="1078"/>
        </w:tabs>
        <w:autoSpaceDE w:val="0"/>
        <w:autoSpaceDN w:val="0"/>
        <w:spacing w:before="169" w:line="235" w:lineRule="auto"/>
        <w:ind w:right="2072"/>
        <w:contextualSpacing w:val="0"/>
        <w:rPr>
          <w:rStyle w:val="Heading1Char"/>
          <w:rFonts w:asciiTheme="minorHAnsi" w:eastAsiaTheme="minorHAnsi" w:hAnsiTheme="minorHAnsi" w:cstheme="minorBidi"/>
          <w:color w:val="auto"/>
          <w:sz w:val="24"/>
          <w:szCs w:val="24"/>
        </w:rPr>
      </w:pPr>
      <w:r>
        <w:rPr>
          <w:spacing w:val="-1"/>
        </w:rPr>
        <w:t>Feel</w:t>
      </w:r>
      <w:r>
        <w:rPr>
          <w:spacing w:val="-16"/>
        </w:rPr>
        <w:t xml:space="preserve"> </w:t>
      </w:r>
      <w:r>
        <w:rPr>
          <w:spacing w:val="-1"/>
        </w:rPr>
        <w:t>obligated</w:t>
      </w:r>
      <w:r>
        <w:rPr>
          <w:spacing w:val="-15"/>
        </w:rPr>
        <w:t xml:space="preserve"> </w:t>
      </w:r>
      <w:r>
        <w:rPr>
          <w:spacing w:val="-1"/>
        </w:rPr>
        <w:t>to</w:t>
      </w:r>
      <w:r>
        <w:rPr>
          <w:spacing w:val="-15"/>
        </w:rPr>
        <w:t xml:space="preserve"> </w:t>
      </w:r>
      <w:r>
        <w:rPr>
          <w:spacing w:val="-1"/>
        </w:rPr>
        <w:t>accept</w:t>
      </w:r>
      <w:r>
        <w:rPr>
          <w:spacing w:val="-15"/>
        </w:rPr>
        <w:t xml:space="preserve"> </w:t>
      </w:r>
      <w:r>
        <w:t>work</w:t>
      </w:r>
      <w:r>
        <w:rPr>
          <w:spacing w:val="-15"/>
        </w:rPr>
        <w:t xml:space="preserve"> </w:t>
      </w:r>
      <w:r>
        <w:t>contacts</w:t>
      </w:r>
      <w:r>
        <w:rPr>
          <w:spacing w:val="-15"/>
        </w:rPr>
        <w:t xml:space="preserve"> </w:t>
      </w:r>
      <w:r>
        <w:t>on</w:t>
      </w:r>
      <w:r>
        <w:rPr>
          <w:spacing w:val="-15"/>
        </w:rPr>
        <w:t xml:space="preserve"> </w:t>
      </w:r>
      <w:r>
        <w:t>social</w:t>
      </w:r>
      <w:r>
        <w:rPr>
          <w:spacing w:val="-16"/>
        </w:rPr>
        <w:t xml:space="preserve"> </w:t>
      </w:r>
      <w:r>
        <w:t>media</w:t>
      </w:r>
      <w:r>
        <w:rPr>
          <w:spacing w:val="-15"/>
        </w:rPr>
        <w:t xml:space="preserve"> </w:t>
      </w:r>
      <w:r>
        <w:t>if</w:t>
      </w:r>
      <w:r>
        <w:rPr>
          <w:spacing w:val="-15"/>
        </w:rPr>
        <w:t xml:space="preserve"> </w:t>
      </w:r>
      <w:r>
        <w:t>you’d</w:t>
      </w:r>
      <w:r>
        <w:rPr>
          <w:spacing w:val="-15"/>
        </w:rPr>
        <w:t xml:space="preserve"> </w:t>
      </w:r>
      <w:r>
        <w:t>rather</w:t>
      </w:r>
      <w:r>
        <w:rPr>
          <w:spacing w:val="-15"/>
        </w:rPr>
        <w:t xml:space="preserve"> </w:t>
      </w:r>
      <w:r>
        <w:t>keep</w:t>
      </w:r>
      <w:r w:rsidR="00FE4B5E">
        <w:t xml:space="preserve"> </w:t>
      </w:r>
      <w:r w:rsidR="00FE4B5E">
        <w:rPr>
          <w:spacing w:val="-64"/>
        </w:rPr>
        <w:t xml:space="preserve">  </w:t>
      </w:r>
      <w:r>
        <w:rPr>
          <w:w w:val="110"/>
        </w:rPr>
        <w:t>your</w:t>
      </w:r>
      <w:r>
        <w:rPr>
          <w:spacing w:val="-10"/>
          <w:w w:val="110"/>
        </w:rPr>
        <w:t xml:space="preserve"> </w:t>
      </w:r>
      <w:r>
        <w:rPr>
          <w:w w:val="110"/>
        </w:rPr>
        <w:t>friendship</w:t>
      </w:r>
      <w:r>
        <w:rPr>
          <w:spacing w:val="-9"/>
          <w:w w:val="110"/>
        </w:rPr>
        <w:t xml:space="preserve"> </w:t>
      </w:r>
      <w:r>
        <w:rPr>
          <w:w w:val="110"/>
        </w:rPr>
        <w:t>professional.</w:t>
      </w:r>
    </w:p>
    <w:p w14:paraId="4CC1F4EF" w14:textId="57111710" w:rsidR="008C508B" w:rsidRDefault="00C61A76" w:rsidP="008C508B">
      <w:pPr>
        <w:rPr>
          <w:rStyle w:val="Heading1Char"/>
        </w:rPr>
      </w:pPr>
      <w:r>
        <w:rPr>
          <w:rStyle w:val="Heading1Char"/>
        </w:rPr>
        <w:br/>
      </w:r>
      <w:r>
        <w:rPr>
          <w:rStyle w:val="Heading1Char"/>
        </w:rPr>
        <w:br/>
      </w:r>
    </w:p>
    <w:p w14:paraId="47DE5495" w14:textId="41415509" w:rsidR="008C508B" w:rsidRPr="00C61A76" w:rsidRDefault="008C508B" w:rsidP="00C61A76">
      <w:pPr>
        <w:spacing w:after="160"/>
        <w:rPr>
          <w:rStyle w:val="Heading1Char"/>
          <w:sz w:val="36"/>
          <w:szCs w:val="36"/>
        </w:rPr>
      </w:pPr>
      <w:r w:rsidRPr="008C508B">
        <w:rPr>
          <w:rStyle w:val="Heading1Char"/>
          <w:color w:val="141B4D"/>
          <w:sz w:val="36"/>
          <w:szCs w:val="36"/>
        </w:rPr>
        <w:t>LinkedIn</w:t>
      </w:r>
    </w:p>
    <w:p w14:paraId="375FB737" w14:textId="1014B41F" w:rsidR="008C508B" w:rsidRPr="008C508B" w:rsidRDefault="008C508B" w:rsidP="008C508B">
      <w:pPr>
        <w:pStyle w:val="Heading4"/>
        <w:spacing w:line="235" w:lineRule="auto"/>
        <w:ind w:right="1587"/>
        <w:rPr>
          <w:rStyle w:val="Heading2Char"/>
          <w:i w:val="0"/>
          <w:iCs w:val="0"/>
          <w:color w:val="41B6E6"/>
          <w:sz w:val="28"/>
          <w:szCs w:val="28"/>
        </w:rPr>
      </w:pPr>
      <w:r>
        <w:rPr>
          <w:rStyle w:val="Heading2Char"/>
          <w:i w:val="0"/>
          <w:iCs w:val="0"/>
          <w:color w:val="41B6E6"/>
          <w:sz w:val="28"/>
          <w:szCs w:val="28"/>
        </w:rPr>
        <w:br/>
      </w:r>
      <w:r w:rsidRPr="008C508B">
        <w:rPr>
          <w:rStyle w:val="Heading2Char"/>
          <w:i w:val="0"/>
          <w:iCs w:val="0"/>
          <w:color w:val="41B6E6"/>
          <w:sz w:val="28"/>
          <w:szCs w:val="28"/>
        </w:rPr>
        <w:t>Nothing compares to LinkedIn for connecting with colleagues, clients and countless employers. With around 95% of Australian professionals on LinkedIn, it’s hands-down the best way to build a network that can help with your career goals.</w:t>
      </w:r>
    </w:p>
    <w:p w14:paraId="6E047FB6" w14:textId="77777777" w:rsidR="008C508B" w:rsidRPr="00843446" w:rsidRDefault="008C508B" w:rsidP="008C508B">
      <w:pPr>
        <w:pStyle w:val="Heading4"/>
        <w:spacing w:line="235" w:lineRule="auto"/>
        <w:ind w:right="1587"/>
        <w:rPr>
          <w:rStyle w:val="Heading2Char"/>
          <w:sz w:val="28"/>
          <w:szCs w:val="28"/>
        </w:rPr>
      </w:pPr>
    </w:p>
    <w:p w14:paraId="3DA454F1" w14:textId="77777777" w:rsidR="008C508B" w:rsidRPr="00605BDC" w:rsidRDefault="008C508B" w:rsidP="008C508B">
      <w:pPr>
        <w:rPr>
          <w:rFonts w:asciiTheme="majorHAnsi" w:eastAsiaTheme="majorEastAsia" w:hAnsiTheme="majorHAnsi" w:cstheme="majorBidi"/>
          <w:sz w:val="26"/>
          <w:szCs w:val="26"/>
        </w:rPr>
      </w:pPr>
      <w:r w:rsidRPr="00605BDC">
        <w:rPr>
          <w:rFonts w:asciiTheme="majorHAnsi" w:eastAsiaTheme="majorEastAsia" w:hAnsiTheme="majorHAnsi" w:cstheme="majorBidi"/>
          <w:sz w:val="26"/>
          <w:szCs w:val="26"/>
        </w:rPr>
        <w:t>Many people use LinkedIn to look someone up before a face-to-face meeting and 94% of recruiters use it to find job applicants. You can also connect with professional groups and bodies to keep up with current trends and share insights with other professionals.</w:t>
      </w:r>
    </w:p>
    <w:p w14:paraId="645B63B6" w14:textId="77777777" w:rsidR="008C508B" w:rsidRDefault="008C508B" w:rsidP="008C508B">
      <w:pPr>
        <w:rPr>
          <w:rFonts w:asciiTheme="majorHAnsi" w:eastAsiaTheme="majorEastAsia" w:hAnsiTheme="majorHAnsi" w:cstheme="majorBidi"/>
          <w:sz w:val="26"/>
          <w:szCs w:val="26"/>
        </w:rPr>
      </w:pPr>
    </w:p>
    <w:p w14:paraId="210D25DF" w14:textId="77777777" w:rsidR="008C508B" w:rsidRPr="00605BDC" w:rsidRDefault="008C508B" w:rsidP="008C508B">
      <w:pPr>
        <w:rPr>
          <w:rFonts w:asciiTheme="majorHAnsi" w:eastAsiaTheme="majorEastAsia" w:hAnsiTheme="majorHAnsi" w:cstheme="majorBidi"/>
          <w:sz w:val="26"/>
          <w:szCs w:val="26"/>
        </w:rPr>
      </w:pPr>
      <w:r w:rsidRPr="00605BDC">
        <w:rPr>
          <w:rFonts w:asciiTheme="majorHAnsi" w:eastAsiaTheme="majorEastAsia" w:hAnsiTheme="majorHAnsi" w:cstheme="majorBidi"/>
          <w:sz w:val="26"/>
          <w:szCs w:val="26"/>
        </w:rPr>
        <w:t>LinkedIn is also a great way to check out companies you’re interested in. Plus, there’s a section for jobs where you can search for roles.</w:t>
      </w:r>
    </w:p>
    <w:p w14:paraId="10728CF1" w14:textId="77777777" w:rsidR="008C508B" w:rsidRPr="00605BDC" w:rsidRDefault="008C508B" w:rsidP="008C508B">
      <w:pPr>
        <w:rPr>
          <w:rFonts w:asciiTheme="majorHAnsi" w:eastAsiaTheme="majorEastAsia" w:hAnsiTheme="majorHAnsi" w:cstheme="majorBidi"/>
          <w:sz w:val="26"/>
          <w:szCs w:val="26"/>
        </w:rPr>
      </w:pPr>
      <w:r w:rsidRPr="00605BDC">
        <w:rPr>
          <w:rFonts w:asciiTheme="majorHAnsi" w:eastAsiaTheme="majorEastAsia" w:hAnsiTheme="majorHAnsi" w:cstheme="majorBidi"/>
          <w:sz w:val="26"/>
          <w:szCs w:val="26"/>
        </w:rPr>
        <w:t>Your LinkedIn profile will shape an employer’s first professional impression of you, and therefore can be used to your advantage.</w:t>
      </w:r>
    </w:p>
    <w:p w14:paraId="1595C47B" w14:textId="77777777" w:rsidR="008C508B" w:rsidRDefault="008C508B" w:rsidP="008C508B">
      <w:pPr>
        <w:rPr>
          <w:rFonts w:asciiTheme="majorHAnsi" w:eastAsiaTheme="majorEastAsia" w:hAnsiTheme="majorHAnsi" w:cstheme="majorBidi"/>
          <w:sz w:val="26"/>
          <w:szCs w:val="26"/>
        </w:rPr>
      </w:pPr>
    </w:p>
    <w:p w14:paraId="2D9F6EBD" w14:textId="77777777" w:rsidR="008C508B" w:rsidRDefault="008C508B" w:rsidP="008C508B">
      <w:pPr>
        <w:rPr>
          <w:rFonts w:asciiTheme="majorHAnsi" w:eastAsiaTheme="majorEastAsia" w:hAnsiTheme="majorHAnsi" w:cstheme="majorBidi"/>
          <w:sz w:val="26"/>
          <w:szCs w:val="26"/>
        </w:rPr>
      </w:pPr>
    </w:p>
    <w:p w14:paraId="58680A25" w14:textId="77777777" w:rsidR="008C508B" w:rsidRDefault="008C508B" w:rsidP="008C508B">
      <w:pPr>
        <w:tabs>
          <w:tab w:val="left" w:pos="1200"/>
        </w:tabs>
      </w:pPr>
      <w:r>
        <w:tab/>
      </w:r>
    </w:p>
    <w:p w14:paraId="545FFCEF" w14:textId="77777777" w:rsidR="00C61A76" w:rsidRDefault="00C61A76">
      <w:pPr>
        <w:spacing w:after="160" w:line="259" w:lineRule="auto"/>
        <w:rPr>
          <w:rStyle w:val="Heading1Char"/>
          <w:color w:val="141B4D"/>
          <w:sz w:val="40"/>
          <w:szCs w:val="40"/>
        </w:rPr>
      </w:pPr>
      <w:r>
        <w:rPr>
          <w:rStyle w:val="Heading1Char"/>
          <w:color w:val="141B4D"/>
          <w:sz w:val="40"/>
          <w:szCs w:val="40"/>
        </w:rPr>
        <w:br w:type="page"/>
      </w:r>
    </w:p>
    <w:p w14:paraId="2A5A2434" w14:textId="6743211B" w:rsidR="008C508B" w:rsidRDefault="008C508B" w:rsidP="008C508B">
      <w:pPr>
        <w:rPr>
          <w:rFonts w:asciiTheme="majorHAnsi" w:eastAsiaTheme="majorEastAsia" w:hAnsiTheme="majorHAnsi" w:cstheme="majorBidi"/>
          <w:sz w:val="26"/>
          <w:szCs w:val="26"/>
        </w:rPr>
      </w:pPr>
      <w:r w:rsidRPr="008C508B">
        <w:rPr>
          <w:rStyle w:val="Heading1Char"/>
          <w:color w:val="141B4D"/>
          <w:sz w:val="40"/>
          <w:szCs w:val="40"/>
        </w:rPr>
        <w:lastRenderedPageBreak/>
        <w:t>10 tips to presenting yourself on LinkedIn</w:t>
      </w:r>
      <w:r w:rsidR="00FE4B5E">
        <w:rPr>
          <w:rStyle w:val="Heading1Char"/>
          <w:color w:val="141B4D"/>
          <w:sz w:val="40"/>
          <w:szCs w:val="40"/>
        </w:rPr>
        <w:t xml:space="preserve"> </w:t>
      </w:r>
      <w:r w:rsidRPr="00843446">
        <w:rPr>
          <w:rStyle w:val="Heading1Char"/>
          <w:sz w:val="40"/>
          <w:szCs w:val="40"/>
        </w:rPr>
        <w:br/>
      </w:r>
    </w:p>
    <w:p w14:paraId="5F2BB4E8"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t>Create the perfect profile</w:t>
      </w:r>
    </w:p>
    <w:p w14:paraId="2AC81634" w14:textId="77777777" w:rsidR="008C508B"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As a job seeker, an impressive LinkedIn profile is priceless. Use this space to describe all your experience and abilities. Take the time to make sure your profile’s complete, compelling and typo-free.</w:t>
      </w:r>
    </w:p>
    <w:p w14:paraId="59088E46" w14:textId="77777777" w:rsidR="008C508B" w:rsidRDefault="008C508B" w:rsidP="008C508B">
      <w:pPr>
        <w:rPr>
          <w:rFonts w:asciiTheme="majorHAnsi" w:eastAsiaTheme="majorEastAsia" w:hAnsiTheme="majorHAnsi" w:cstheme="majorBidi"/>
          <w:sz w:val="26"/>
          <w:szCs w:val="26"/>
        </w:rPr>
      </w:pPr>
    </w:p>
    <w:p w14:paraId="3846F4EA"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t>Include a snappy summary</w:t>
      </w:r>
    </w:p>
    <w:p w14:paraId="152E748D"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Your LinkedIn profile is a great opportunity to sell your skills and achievements. Write a three-sentence summary that tells people who you are, how you work and what you’re passionate about.</w:t>
      </w:r>
    </w:p>
    <w:p w14:paraId="3239F9E6" w14:textId="77777777" w:rsidR="008C508B"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To cap it off, add a dot point list of your top five strengths below.</w:t>
      </w:r>
    </w:p>
    <w:p w14:paraId="7534BAA1" w14:textId="77777777" w:rsidR="008C508B" w:rsidRDefault="008C508B" w:rsidP="008C508B">
      <w:pPr>
        <w:rPr>
          <w:rFonts w:asciiTheme="majorHAnsi" w:eastAsiaTheme="majorEastAsia" w:hAnsiTheme="majorHAnsi" w:cstheme="majorBidi"/>
          <w:sz w:val="26"/>
          <w:szCs w:val="26"/>
        </w:rPr>
      </w:pPr>
    </w:p>
    <w:p w14:paraId="02E896AC"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t>Make your talents easy to find</w:t>
      </w:r>
    </w:p>
    <w:p w14:paraId="2FE8F26B" w14:textId="77777777" w:rsidR="008C508B"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We know recruiters and potential employers are going to love you, but how are they going to find you? Help them out by listing your last three jobs in a simple format. Highlight your skills and include a helpful line under your name to catch their attention.</w:t>
      </w:r>
    </w:p>
    <w:p w14:paraId="16A8B39D" w14:textId="77777777" w:rsidR="008C508B" w:rsidRPr="00C61610" w:rsidRDefault="008C508B" w:rsidP="008C508B">
      <w:pPr>
        <w:rPr>
          <w:rFonts w:asciiTheme="majorHAnsi" w:eastAsiaTheme="majorEastAsia" w:hAnsiTheme="majorHAnsi" w:cstheme="majorBidi"/>
          <w:sz w:val="26"/>
          <w:szCs w:val="26"/>
        </w:rPr>
      </w:pPr>
    </w:p>
    <w:p w14:paraId="60FF561D"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t>Boost your credibility with recommendations</w:t>
      </w:r>
    </w:p>
    <w:p w14:paraId="3E978CB3"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A recommendation says a lot, so it’s good to get these from colleagues, clients and employers. Endorsements of your skills from work mates are also important.</w:t>
      </w:r>
      <w:r>
        <w:rPr>
          <w:rFonts w:asciiTheme="majorHAnsi" w:eastAsiaTheme="majorEastAsia" w:hAnsiTheme="majorHAnsi" w:cstheme="majorBidi"/>
          <w:sz w:val="26"/>
          <w:szCs w:val="26"/>
        </w:rPr>
        <w:br/>
      </w:r>
    </w:p>
    <w:p w14:paraId="56FD73A9"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t>Ready, set, connect</w:t>
      </w:r>
    </w:p>
    <w:p w14:paraId="544B02EB"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Good at networking? Expand your circle of influence and add to your credibility. Aiming for around 350 connections helps recruiters find you more easily.</w:t>
      </w:r>
    </w:p>
    <w:p w14:paraId="5CBBDA1F" w14:textId="77777777" w:rsidR="008C508B" w:rsidRDefault="008C508B" w:rsidP="008C508B">
      <w:pPr>
        <w:rPr>
          <w:rStyle w:val="Heading2Char"/>
          <w:b/>
          <w:bCs/>
        </w:rPr>
      </w:pPr>
    </w:p>
    <w:p w14:paraId="2DABAE8E"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t>Become an active LinkedIn group member</w:t>
      </w:r>
    </w:p>
    <w:p w14:paraId="2E544884" w14:textId="77777777" w:rsidR="008C508B"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Check out different groups and see what the discussions are about. Start contributing and become noticed.</w:t>
      </w:r>
    </w:p>
    <w:p w14:paraId="726EBC01" w14:textId="77777777" w:rsidR="008C508B" w:rsidRDefault="008C508B" w:rsidP="008C508B">
      <w:pPr>
        <w:rPr>
          <w:rFonts w:asciiTheme="majorHAnsi" w:eastAsiaTheme="majorEastAsia" w:hAnsiTheme="majorHAnsi" w:cstheme="majorBidi"/>
          <w:sz w:val="26"/>
          <w:szCs w:val="26"/>
        </w:rPr>
      </w:pPr>
    </w:p>
    <w:p w14:paraId="1D2F5A37"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t>Keywords are key</w:t>
      </w:r>
    </w:p>
    <w:p w14:paraId="3CA4C087"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A good thing to keep in mind when finessing your LinkedIn profile is to think about how recruiters will search for the best candidates. Try to include relevant keywords whilst staying concise.</w:t>
      </w:r>
      <w:r>
        <w:rPr>
          <w:rFonts w:asciiTheme="majorHAnsi" w:eastAsiaTheme="majorEastAsia" w:hAnsiTheme="majorHAnsi" w:cstheme="majorBidi"/>
          <w:sz w:val="26"/>
          <w:szCs w:val="26"/>
        </w:rPr>
        <w:br/>
      </w:r>
    </w:p>
    <w:p w14:paraId="177ADF00"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t>Check out who’s been viewing your profile</w:t>
      </w:r>
    </w:p>
    <w:p w14:paraId="5FC9C250" w14:textId="77777777" w:rsidR="008C508B"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The more advanced version of LinkedIn gives you access to extra tools that will improve your chances of success. You can check out who’s been looking at your profile and those of your peers. You can also introduce yourself to anyone who seems like a good contact.</w:t>
      </w:r>
    </w:p>
    <w:p w14:paraId="5A30638F" w14:textId="45AEB6D3" w:rsidR="008C508B" w:rsidRDefault="00C61A76" w:rsidP="008C508B">
      <w:pPr>
        <w:rPr>
          <w:rFonts w:asciiTheme="majorHAnsi" w:eastAsiaTheme="majorEastAsia" w:hAnsiTheme="majorHAnsi" w:cstheme="majorBidi"/>
          <w:sz w:val="26"/>
          <w:szCs w:val="26"/>
        </w:rPr>
      </w:pPr>
      <w:r>
        <w:rPr>
          <w:rFonts w:asciiTheme="majorHAnsi" w:eastAsiaTheme="majorEastAsia" w:hAnsiTheme="majorHAnsi" w:cstheme="majorBidi"/>
          <w:sz w:val="26"/>
          <w:szCs w:val="26"/>
        </w:rPr>
        <w:br/>
      </w:r>
    </w:p>
    <w:p w14:paraId="0D683F64"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lastRenderedPageBreak/>
        <w:t>Showcase your best work</w:t>
      </w:r>
    </w:p>
    <w:p w14:paraId="73549C04" w14:textId="77777777" w:rsidR="008C508B"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The world needs talent like yours, so make sure it’s part of your LinkedIn profile. You can add links to your portfolio and use videos and slideshows to highlight what you can do.</w:t>
      </w:r>
    </w:p>
    <w:p w14:paraId="0FF24A9B" w14:textId="77777777" w:rsidR="008C508B" w:rsidRDefault="008C508B" w:rsidP="008C508B">
      <w:pPr>
        <w:rPr>
          <w:rFonts w:asciiTheme="majorHAnsi" w:eastAsiaTheme="majorEastAsia" w:hAnsiTheme="majorHAnsi" w:cstheme="majorBidi"/>
          <w:sz w:val="26"/>
          <w:szCs w:val="26"/>
        </w:rPr>
      </w:pPr>
    </w:p>
    <w:p w14:paraId="5D24C73E" w14:textId="77777777" w:rsidR="008C508B" w:rsidRPr="00C64067" w:rsidRDefault="008C508B" w:rsidP="008C508B">
      <w:pPr>
        <w:pStyle w:val="ListParagraph"/>
        <w:numPr>
          <w:ilvl w:val="0"/>
          <w:numId w:val="12"/>
        </w:numPr>
        <w:rPr>
          <w:rStyle w:val="Heading2Char"/>
          <w:b/>
          <w:bCs/>
          <w:color w:val="41B6E6"/>
        </w:rPr>
      </w:pPr>
      <w:r w:rsidRPr="00C64067">
        <w:rPr>
          <w:rStyle w:val="Heading2Char"/>
          <w:b/>
          <w:bCs/>
          <w:color w:val="41B6E6"/>
        </w:rPr>
        <w:t>Get a head start with job alerts</w:t>
      </w:r>
    </w:p>
    <w:p w14:paraId="7D8C4C71" w14:textId="4FE30951" w:rsidR="008C508B" w:rsidRPr="00C61A76" w:rsidRDefault="008C508B" w:rsidP="00C61A76">
      <w:pPr>
        <w:rPr>
          <w:rStyle w:val="Heading2Char"/>
          <w:color w:val="auto"/>
        </w:rPr>
      </w:pPr>
      <w:r w:rsidRPr="00C61610">
        <w:rPr>
          <w:rFonts w:asciiTheme="majorHAnsi" w:eastAsiaTheme="majorEastAsia" w:hAnsiTheme="majorHAnsi" w:cstheme="majorBidi"/>
          <w:sz w:val="26"/>
          <w:szCs w:val="26"/>
        </w:rPr>
        <w:t>You can get the most out of LinkedIn by setting up job alerts and using the LinkedIn app to apply as soon as suitable jobs come up. After all, a quick response can make all the difference.</w:t>
      </w:r>
      <w:r w:rsidR="00C61A76">
        <w:rPr>
          <w:rFonts w:asciiTheme="majorHAnsi" w:eastAsiaTheme="majorEastAsia" w:hAnsiTheme="majorHAnsi" w:cstheme="majorBidi"/>
          <w:sz w:val="26"/>
          <w:szCs w:val="26"/>
        </w:rPr>
        <w:br/>
      </w:r>
      <w:r w:rsidR="00C61A76">
        <w:rPr>
          <w:rStyle w:val="Heading1Char"/>
          <w:color w:val="141B4D"/>
          <w:sz w:val="36"/>
          <w:szCs w:val="36"/>
        </w:rPr>
        <w:br/>
      </w:r>
      <w:r w:rsidRPr="008C508B">
        <w:rPr>
          <w:rStyle w:val="Heading1Char"/>
          <w:color w:val="141B4D"/>
          <w:sz w:val="36"/>
          <w:szCs w:val="36"/>
        </w:rPr>
        <w:t>Complete your LinkedIn Profile</w:t>
      </w:r>
    </w:p>
    <w:p w14:paraId="0A5D7E85" w14:textId="77777777" w:rsidR="008C508B" w:rsidRPr="008C508B" w:rsidRDefault="008C508B" w:rsidP="008C508B">
      <w:pPr>
        <w:rPr>
          <w:rStyle w:val="Heading2Char"/>
          <w:color w:val="41B6E6"/>
          <w:sz w:val="28"/>
          <w:szCs w:val="28"/>
        </w:rPr>
      </w:pPr>
      <w:r w:rsidRPr="008C508B">
        <w:rPr>
          <w:rStyle w:val="Heading2Char"/>
          <w:color w:val="41B6E6"/>
          <w:sz w:val="28"/>
          <w:szCs w:val="28"/>
        </w:rPr>
        <w:t>Step 1 – Build your profile</w:t>
      </w:r>
    </w:p>
    <w:p w14:paraId="3FCB6459" w14:textId="77777777" w:rsidR="008C508B" w:rsidRDefault="008C508B" w:rsidP="008C508B"/>
    <w:p w14:paraId="78D56E5D"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After joining LinkedIn, you can add (and edit) the information you want people to see by completing the following sections:</w:t>
      </w:r>
    </w:p>
    <w:p w14:paraId="2EF7E34B" w14:textId="77777777" w:rsidR="008C508B" w:rsidRPr="00C61610" w:rsidRDefault="008C508B" w:rsidP="008C508B">
      <w:pPr>
        <w:pStyle w:val="ListParagraph"/>
        <w:widowControl w:val="0"/>
        <w:numPr>
          <w:ilvl w:val="0"/>
          <w:numId w:val="13"/>
        </w:numPr>
        <w:tabs>
          <w:tab w:val="left" w:pos="1078"/>
        </w:tabs>
        <w:autoSpaceDE w:val="0"/>
        <w:autoSpaceDN w:val="0"/>
        <w:spacing w:before="103" w:line="235" w:lineRule="auto"/>
        <w:ind w:right="2423"/>
        <w:contextualSpacing w:val="0"/>
        <w:rPr>
          <w:rFonts w:asciiTheme="majorHAnsi" w:hAnsiTheme="majorHAnsi" w:cstheme="majorHAnsi"/>
        </w:rPr>
      </w:pPr>
      <w:r w:rsidRPr="00C61610">
        <w:rPr>
          <w:rFonts w:asciiTheme="majorHAnsi" w:hAnsiTheme="majorHAnsi" w:cstheme="majorHAnsi"/>
        </w:rPr>
        <w:t>Headline</w:t>
      </w:r>
      <w:r w:rsidRPr="00C61610">
        <w:rPr>
          <w:rFonts w:asciiTheme="majorHAnsi" w:hAnsiTheme="majorHAnsi" w:cstheme="majorHAnsi"/>
          <w:spacing w:val="-3"/>
        </w:rPr>
        <w:t xml:space="preserve"> </w:t>
      </w:r>
      <w:r w:rsidRPr="00C61610">
        <w:rPr>
          <w:rFonts w:asciiTheme="majorHAnsi" w:hAnsiTheme="majorHAnsi" w:cstheme="majorHAnsi"/>
        </w:rPr>
        <w:t>–</w:t>
      </w:r>
      <w:r w:rsidRPr="00C61610">
        <w:rPr>
          <w:rFonts w:asciiTheme="majorHAnsi" w:hAnsiTheme="majorHAnsi" w:cstheme="majorHAnsi"/>
          <w:spacing w:val="-3"/>
        </w:rPr>
        <w:t xml:space="preserve"> </w:t>
      </w:r>
      <w:r w:rsidRPr="00C61610">
        <w:rPr>
          <w:rFonts w:asciiTheme="majorHAnsi" w:hAnsiTheme="majorHAnsi" w:cstheme="majorHAnsi"/>
        </w:rPr>
        <w:t>this</w:t>
      </w:r>
      <w:r w:rsidRPr="00C61610">
        <w:rPr>
          <w:rFonts w:asciiTheme="majorHAnsi" w:hAnsiTheme="majorHAnsi" w:cstheme="majorHAnsi"/>
          <w:spacing w:val="-3"/>
        </w:rPr>
        <w:t xml:space="preserve"> </w:t>
      </w:r>
      <w:r w:rsidRPr="00C61610">
        <w:rPr>
          <w:rFonts w:asciiTheme="majorHAnsi" w:hAnsiTheme="majorHAnsi" w:cstheme="majorHAnsi"/>
        </w:rPr>
        <w:t>is</w:t>
      </w:r>
      <w:r w:rsidRPr="00C61610">
        <w:rPr>
          <w:rFonts w:asciiTheme="majorHAnsi" w:hAnsiTheme="majorHAnsi" w:cstheme="majorHAnsi"/>
          <w:spacing w:val="-3"/>
        </w:rPr>
        <w:t xml:space="preserve"> </w:t>
      </w:r>
      <w:r w:rsidRPr="00C61610">
        <w:rPr>
          <w:rFonts w:asciiTheme="majorHAnsi" w:hAnsiTheme="majorHAnsi" w:cstheme="majorHAnsi"/>
        </w:rPr>
        <w:t>crucial</w:t>
      </w:r>
      <w:r w:rsidRPr="00C61610">
        <w:rPr>
          <w:rFonts w:asciiTheme="majorHAnsi" w:hAnsiTheme="majorHAnsi" w:cstheme="majorHAnsi"/>
          <w:spacing w:val="-3"/>
        </w:rPr>
        <w:t xml:space="preserve"> </w:t>
      </w:r>
      <w:r w:rsidRPr="00C61610">
        <w:rPr>
          <w:rFonts w:asciiTheme="majorHAnsi" w:hAnsiTheme="majorHAnsi" w:cstheme="majorHAnsi"/>
        </w:rPr>
        <w:t>in</w:t>
      </w:r>
      <w:r w:rsidRPr="00C61610">
        <w:rPr>
          <w:rFonts w:asciiTheme="majorHAnsi" w:hAnsiTheme="majorHAnsi" w:cstheme="majorHAnsi"/>
          <w:spacing w:val="-3"/>
        </w:rPr>
        <w:t xml:space="preserve"> </w:t>
      </w:r>
      <w:r w:rsidRPr="00C61610">
        <w:rPr>
          <w:rFonts w:asciiTheme="majorHAnsi" w:hAnsiTheme="majorHAnsi" w:cstheme="majorHAnsi"/>
        </w:rPr>
        <w:t>describing</w:t>
      </w:r>
      <w:r w:rsidRPr="00C61610">
        <w:rPr>
          <w:rFonts w:asciiTheme="majorHAnsi" w:hAnsiTheme="majorHAnsi" w:cstheme="majorHAnsi"/>
          <w:spacing w:val="-3"/>
        </w:rPr>
        <w:t xml:space="preserve"> </w:t>
      </w:r>
      <w:r w:rsidRPr="00C61610">
        <w:rPr>
          <w:rFonts w:asciiTheme="majorHAnsi" w:hAnsiTheme="majorHAnsi" w:cstheme="majorHAnsi"/>
        </w:rPr>
        <w:t>who</w:t>
      </w:r>
      <w:r w:rsidRPr="00C61610">
        <w:rPr>
          <w:rFonts w:asciiTheme="majorHAnsi" w:hAnsiTheme="majorHAnsi" w:cstheme="majorHAnsi"/>
          <w:spacing w:val="-3"/>
        </w:rPr>
        <w:t xml:space="preserve"> </w:t>
      </w:r>
      <w:r w:rsidRPr="00C61610">
        <w:rPr>
          <w:rFonts w:asciiTheme="majorHAnsi" w:hAnsiTheme="majorHAnsi" w:cstheme="majorHAnsi"/>
        </w:rPr>
        <w:t>you</w:t>
      </w:r>
      <w:r w:rsidRPr="00C61610">
        <w:rPr>
          <w:rFonts w:asciiTheme="majorHAnsi" w:hAnsiTheme="majorHAnsi" w:cstheme="majorHAnsi"/>
          <w:spacing w:val="-3"/>
        </w:rPr>
        <w:t xml:space="preserve"> </w:t>
      </w:r>
      <w:r w:rsidRPr="00C61610">
        <w:rPr>
          <w:rFonts w:asciiTheme="majorHAnsi" w:hAnsiTheme="majorHAnsi" w:cstheme="majorHAnsi"/>
        </w:rPr>
        <w:t>are</w:t>
      </w:r>
      <w:r w:rsidRPr="00C61610">
        <w:rPr>
          <w:rFonts w:asciiTheme="majorHAnsi" w:hAnsiTheme="majorHAnsi" w:cstheme="majorHAnsi"/>
          <w:spacing w:val="-3"/>
        </w:rPr>
        <w:t xml:space="preserve"> </w:t>
      </w:r>
      <w:r w:rsidRPr="00C61610">
        <w:rPr>
          <w:rFonts w:asciiTheme="majorHAnsi" w:hAnsiTheme="majorHAnsi" w:cstheme="majorHAnsi"/>
        </w:rPr>
        <w:t>and</w:t>
      </w:r>
      <w:r w:rsidRPr="00C61610">
        <w:rPr>
          <w:rFonts w:asciiTheme="majorHAnsi" w:hAnsiTheme="majorHAnsi" w:cstheme="majorHAnsi"/>
          <w:spacing w:val="-3"/>
        </w:rPr>
        <w:t xml:space="preserve"> </w:t>
      </w:r>
      <w:r w:rsidRPr="00C61610">
        <w:rPr>
          <w:rFonts w:asciiTheme="majorHAnsi" w:hAnsiTheme="majorHAnsi" w:cstheme="majorHAnsi"/>
        </w:rPr>
        <w:t>in</w:t>
      </w:r>
      <w:r w:rsidRPr="00C61610">
        <w:rPr>
          <w:rFonts w:asciiTheme="majorHAnsi" w:hAnsiTheme="majorHAnsi" w:cstheme="majorHAnsi"/>
          <w:spacing w:val="-3"/>
        </w:rPr>
        <w:t xml:space="preserve"> </w:t>
      </w:r>
      <w:r w:rsidRPr="00C61610">
        <w:rPr>
          <w:rFonts w:asciiTheme="majorHAnsi" w:hAnsiTheme="majorHAnsi" w:cstheme="majorHAnsi"/>
        </w:rPr>
        <w:t>getting</w:t>
      </w:r>
      <w:r w:rsidRPr="00C61610">
        <w:rPr>
          <w:rFonts w:asciiTheme="majorHAnsi" w:hAnsiTheme="majorHAnsi" w:cstheme="majorHAnsi"/>
          <w:spacing w:val="-2"/>
        </w:rPr>
        <w:t xml:space="preserve"> </w:t>
      </w:r>
      <w:r w:rsidRPr="00C61610">
        <w:rPr>
          <w:rFonts w:asciiTheme="majorHAnsi" w:hAnsiTheme="majorHAnsi" w:cstheme="majorHAnsi"/>
        </w:rPr>
        <w:t>people</w:t>
      </w:r>
      <w:r w:rsidRPr="00C61610">
        <w:rPr>
          <w:rFonts w:asciiTheme="majorHAnsi" w:hAnsiTheme="majorHAnsi" w:cstheme="majorHAnsi"/>
          <w:spacing w:val="-64"/>
        </w:rPr>
        <w:t xml:space="preserve"> </w:t>
      </w:r>
      <w:r w:rsidRPr="00C61610">
        <w:rPr>
          <w:rFonts w:asciiTheme="majorHAnsi" w:hAnsiTheme="majorHAnsi" w:cstheme="majorHAnsi"/>
          <w:w w:val="105"/>
        </w:rPr>
        <w:t>to</w:t>
      </w:r>
      <w:r w:rsidRPr="00C61610">
        <w:rPr>
          <w:rFonts w:asciiTheme="majorHAnsi" w:hAnsiTheme="majorHAnsi" w:cstheme="majorHAnsi"/>
          <w:spacing w:val="-15"/>
          <w:w w:val="105"/>
        </w:rPr>
        <w:t xml:space="preserve"> </w:t>
      </w:r>
      <w:r w:rsidRPr="00C61610">
        <w:rPr>
          <w:rFonts w:asciiTheme="majorHAnsi" w:hAnsiTheme="majorHAnsi" w:cstheme="majorHAnsi"/>
          <w:w w:val="105"/>
        </w:rPr>
        <w:t>read</w:t>
      </w:r>
      <w:r w:rsidRPr="00C61610">
        <w:rPr>
          <w:rFonts w:asciiTheme="majorHAnsi" w:hAnsiTheme="majorHAnsi" w:cstheme="majorHAnsi"/>
          <w:spacing w:val="-14"/>
          <w:w w:val="105"/>
        </w:rPr>
        <w:t xml:space="preserve"> </w:t>
      </w:r>
      <w:r w:rsidRPr="00C61610">
        <w:rPr>
          <w:rFonts w:asciiTheme="majorHAnsi" w:hAnsiTheme="majorHAnsi" w:cstheme="majorHAnsi"/>
          <w:w w:val="105"/>
        </w:rPr>
        <w:t>your</w:t>
      </w:r>
      <w:r w:rsidRPr="00C61610">
        <w:rPr>
          <w:rFonts w:asciiTheme="majorHAnsi" w:hAnsiTheme="majorHAnsi" w:cstheme="majorHAnsi"/>
          <w:spacing w:val="-14"/>
          <w:w w:val="105"/>
        </w:rPr>
        <w:t xml:space="preserve"> </w:t>
      </w:r>
      <w:r w:rsidRPr="00C61610">
        <w:rPr>
          <w:rFonts w:asciiTheme="majorHAnsi" w:hAnsiTheme="majorHAnsi" w:cstheme="majorHAnsi"/>
          <w:w w:val="105"/>
        </w:rPr>
        <w:t>profile,</w:t>
      </w:r>
      <w:r w:rsidRPr="00C61610">
        <w:rPr>
          <w:rFonts w:asciiTheme="majorHAnsi" w:hAnsiTheme="majorHAnsi" w:cstheme="majorHAnsi"/>
          <w:spacing w:val="-14"/>
          <w:w w:val="105"/>
        </w:rPr>
        <w:t xml:space="preserve"> </w:t>
      </w:r>
      <w:r w:rsidRPr="00C61610">
        <w:rPr>
          <w:rFonts w:asciiTheme="majorHAnsi" w:hAnsiTheme="majorHAnsi" w:cstheme="majorHAnsi"/>
          <w:w w:val="105"/>
        </w:rPr>
        <w:t>should</w:t>
      </w:r>
      <w:r w:rsidRPr="00C61610">
        <w:rPr>
          <w:rFonts w:asciiTheme="majorHAnsi" w:hAnsiTheme="majorHAnsi" w:cstheme="majorHAnsi"/>
          <w:spacing w:val="-14"/>
          <w:w w:val="105"/>
        </w:rPr>
        <w:t xml:space="preserve"> </w:t>
      </w:r>
      <w:r w:rsidRPr="00C61610">
        <w:rPr>
          <w:rFonts w:asciiTheme="majorHAnsi" w:hAnsiTheme="majorHAnsi" w:cstheme="majorHAnsi"/>
          <w:w w:val="105"/>
        </w:rPr>
        <w:t>include</w:t>
      </w:r>
      <w:r w:rsidRPr="00C61610">
        <w:rPr>
          <w:rFonts w:asciiTheme="majorHAnsi" w:hAnsiTheme="majorHAnsi" w:cstheme="majorHAnsi"/>
          <w:spacing w:val="-14"/>
          <w:w w:val="105"/>
        </w:rPr>
        <w:t xml:space="preserve"> </w:t>
      </w:r>
      <w:r w:rsidRPr="00C61610">
        <w:rPr>
          <w:rFonts w:asciiTheme="majorHAnsi" w:hAnsiTheme="majorHAnsi" w:cstheme="majorHAnsi"/>
          <w:w w:val="105"/>
        </w:rPr>
        <w:t>relevant</w:t>
      </w:r>
      <w:r w:rsidRPr="00C61610">
        <w:rPr>
          <w:rFonts w:asciiTheme="majorHAnsi" w:hAnsiTheme="majorHAnsi" w:cstheme="majorHAnsi"/>
          <w:spacing w:val="-14"/>
          <w:w w:val="105"/>
        </w:rPr>
        <w:t xml:space="preserve"> </w:t>
      </w:r>
      <w:r w:rsidRPr="00C61610">
        <w:rPr>
          <w:rFonts w:asciiTheme="majorHAnsi" w:hAnsiTheme="majorHAnsi" w:cstheme="majorHAnsi"/>
          <w:w w:val="105"/>
        </w:rPr>
        <w:t>keywords.</w:t>
      </w:r>
    </w:p>
    <w:p w14:paraId="76D7714F" w14:textId="77777777" w:rsidR="008C508B" w:rsidRPr="00C61610" w:rsidRDefault="008C508B" w:rsidP="008C508B">
      <w:pPr>
        <w:pStyle w:val="ListParagraph"/>
        <w:widowControl w:val="0"/>
        <w:numPr>
          <w:ilvl w:val="0"/>
          <w:numId w:val="13"/>
        </w:numPr>
        <w:tabs>
          <w:tab w:val="left" w:pos="1078"/>
        </w:tabs>
        <w:autoSpaceDE w:val="0"/>
        <w:autoSpaceDN w:val="0"/>
        <w:spacing w:before="164"/>
        <w:contextualSpacing w:val="0"/>
        <w:rPr>
          <w:rFonts w:asciiTheme="majorHAnsi" w:hAnsiTheme="majorHAnsi" w:cstheme="majorHAnsi"/>
        </w:rPr>
      </w:pPr>
      <w:r w:rsidRPr="00C61610">
        <w:rPr>
          <w:rFonts w:asciiTheme="majorHAnsi" w:hAnsiTheme="majorHAnsi" w:cstheme="majorHAnsi"/>
          <w:spacing w:val="-4"/>
          <w:w w:val="105"/>
        </w:rPr>
        <w:t>Headshot</w:t>
      </w:r>
      <w:r w:rsidRPr="00C61610">
        <w:rPr>
          <w:rFonts w:asciiTheme="majorHAnsi" w:hAnsiTheme="majorHAnsi" w:cstheme="majorHAnsi"/>
          <w:spacing w:val="-11"/>
          <w:w w:val="105"/>
        </w:rPr>
        <w:t xml:space="preserve"> </w:t>
      </w:r>
      <w:r w:rsidRPr="00C61610">
        <w:rPr>
          <w:rFonts w:asciiTheme="majorHAnsi" w:hAnsiTheme="majorHAnsi" w:cstheme="majorHAnsi"/>
          <w:spacing w:val="-4"/>
          <w:w w:val="105"/>
        </w:rPr>
        <w:t>–</w:t>
      </w:r>
      <w:r w:rsidRPr="00C61610">
        <w:rPr>
          <w:rFonts w:asciiTheme="majorHAnsi" w:hAnsiTheme="majorHAnsi" w:cstheme="majorHAnsi"/>
          <w:spacing w:val="-11"/>
          <w:w w:val="105"/>
        </w:rPr>
        <w:t xml:space="preserve"> </w:t>
      </w:r>
      <w:r w:rsidRPr="00C61610">
        <w:rPr>
          <w:rFonts w:asciiTheme="majorHAnsi" w:hAnsiTheme="majorHAnsi" w:cstheme="majorHAnsi"/>
          <w:spacing w:val="-4"/>
          <w:w w:val="105"/>
        </w:rPr>
        <w:t>a</w:t>
      </w:r>
      <w:r w:rsidRPr="00C61610">
        <w:rPr>
          <w:rFonts w:asciiTheme="majorHAnsi" w:hAnsiTheme="majorHAnsi" w:cstheme="majorHAnsi"/>
          <w:spacing w:val="-11"/>
          <w:w w:val="105"/>
        </w:rPr>
        <w:t xml:space="preserve"> </w:t>
      </w:r>
      <w:r w:rsidRPr="00C61610">
        <w:rPr>
          <w:rFonts w:asciiTheme="majorHAnsi" w:hAnsiTheme="majorHAnsi" w:cstheme="majorHAnsi"/>
          <w:spacing w:val="-4"/>
          <w:w w:val="105"/>
        </w:rPr>
        <w:t>professional-looking</w:t>
      </w:r>
      <w:r w:rsidRPr="00C61610">
        <w:rPr>
          <w:rFonts w:asciiTheme="majorHAnsi" w:hAnsiTheme="majorHAnsi" w:cstheme="majorHAnsi"/>
          <w:spacing w:val="-10"/>
          <w:w w:val="105"/>
        </w:rPr>
        <w:t xml:space="preserve"> </w:t>
      </w:r>
      <w:r w:rsidRPr="00C61610">
        <w:rPr>
          <w:rFonts w:asciiTheme="majorHAnsi" w:hAnsiTheme="majorHAnsi" w:cstheme="majorHAnsi"/>
          <w:spacing w:val="-3"/>
          <w:w w:val="105"/>
        </w:rPr>
        <w:t>photo</w:t>
      </w:r>
      <w:r w:rsidRPr="00C61610">
        <w:rPr>
          <w:rFonts w:asciiTheme="majorHAnsi" w:hAnsiTheme="majorHAnsi" w:cstheme="majorHAnsi"/>
          <w:spacing w:val="-11"/>
          <w:w w:val="105"/>
        </w:rPr>
        <w:t xml:space="preserve"> </w:t>
      </w:r>
      <w:r w:rsidRPr="00C61610">
        <w:rPr>
          <w:rFonts w:asciiTheme="majorHAnsi" w:hAnsiTheme="majorHAnsi" w:cstheme="majorHAnsi"/>
          <w:spacing w:val="-3"/>
          <w:w w:val="105"/>
        </w:rPr>
        <w:t>is</w:t>
      </w:r>
      <w:r w:rsidRPr="00C61610">
        <w:rPr>
          <w:rFonts w:asciiTheme="majorHAnsi" w:hAnsiTheme="majorHAnsi" w:cstheme="majorHAnsi"/>
          <w:spacing w:val="-11"/>
          <w:w w:val="105"/>
        </w:rPr>
        <w:t xml:space="preserve"> </w:t>
      </w:r>
      <w:r w:rsidRPr="00C61610">
        <w:rPr>
          <w:rFonts w:asciiTheme="majorHAnsi" w:hAnsiTheme="majorHAnsi" w:cstheme="majorHAnsi"/>
          <w:spacing w:val="-3"/>
          <w:w w:val="105"/>
        </w:rPr>
        <w:t>essential.</w:t>
      </w:r>
    </w:p>
    <w:p w14:paraId="4222E553" w14:textId="77777777" w:rsidR="008C508B" w:rsidRPr="00C61610" w:rsidRDefault="008C508B" w:rsidP="008C508B">
      <w:pPr>
        <w:pStyle w:val="ListParagraph"/>
        <w:widowControl w:val="0"/>
        <w:numPr>
          <w:ilvl w:val="0"/>
          <w:numId w:val="13"/>
        </w:numPr>
        <w:tabs>
          <w:tab w:val="left" w:pos="1078"/>
        </w:tabs>
        <w:autoSpaceDE w:val="0"/>
        <w:autoSpaceDN w:val="0"/>
        <w:spacing w:before="169" w:line="235" w:lineRule="auto"/>
        <w:ind w:right="2774"/>
        <w:contextualSpacing w:val="0"/>
        <w:rPr>
          <w:rFonts w:asciiTheme="majorHAnsi" w:hAnsiTheme="majorHAnsi" w:cstheme="majorHAnsi"/>
        </w:rPr>
      </w:pPr>
      <w:r w:rsidRPr="00C61610">
        <w:rPr>
          <w:rFonts w:asciiTheme="majorHAnsi" w:hAnsiTheme="majorHAnsi" w:cstheme="majorHAnsi"/>
          <w:spacing w:val="-1"/>
          <w:w w:val="105"/>
        </w:rPr>
        <w:t xml:space="preserve">Summary – use this section to present your elevator pitch. A </w:t>
      </w:r>
      <w:r w:rsidRPr="00C61610">
        <w:rPr>
          <w:rFonts w:asciiTheme="majorHAnsi" w:hAnsiTheme="majorHAnsi" w:cstheme="majorHAnsi"/>
          <w:w w:val="105"/>
        </w:rPr>
        <w:t>great</w:t>
      </w:r>
      <w:r w:rsidRPr="00C61610">
        <w:rPr>
          <w:rFonts w:asciiTheme="majorHAnsi" w:hAnsiTheme="majorHAnsi" w:cstheme="majorHAnsi"/>
          <w:spacing w:val="1"/>
          <w:w w:val="105"/>
        </w:rPr>
        <w:t xml:space="preserve"> </w:t>
      </w:r>
      <w:r w:rsidRPr="00C61610">
        <w:rPr>
          <w:rFonts w:asciiTheme="majorHAnsi" w:hAnsiTheme="majorHAnsi" w:cstheme="majorHAnsi"/>
        </w:rPr>
        <w:t>summary</w:t>
      </w:r>
      <w:r w:rsidRPr="00C61610">
        <w:rPr>
          <w:rFonts w:asciiTheme="majorHAnsi" w:hAnsiTheme="majorHAnsi" w:cstheme="majorHAnsi"/>
          <w:spacing w:val="1"/>
        </w:rPr>
        <w:t xml:space="preserve"> </w:t>
      </w:r>
      <w:r w:rsidRPr="00C61610">
        <w:rPr>
          <w:rFonts w:asciiTheme="majorHAnsi" w:hAnsiTheme="majorHAnsi" w:cstheme="majorHAnsi"/>
        </w:rPr>
        <w:t>makes</w:t>
      </w:r>
      <w:r w:rsidRPr="00C61610">
        <w:rPr>
          <w:rFonts w:asciiTheme="majorHAnsi" w:hAnsiTheme="majorHAnsi" w:cstheme="majorHAnsi"/>
          <w:spacing w:val="2"/>
        </w:rPr>
        <w:t xml:space="preserve"> </w:t>
      </w:r>
      <w:r w:rsidRPr="00C61610">
        <w:rPr>
          <w:rFonts w:asciiTheme="majorHAnsi" w:hAnsiTheme="majorHAnsi" w:cstheme="majorHAnsi"/>
        </w:rPr>
        <w:t>people</w:t>
      </w:r>
      <w:r w:rsidRPr="00C61610">
        <w:rPr>
          <w:rFonts w:asciiTheme="majorHAnsi" w:hAnsiTheme="majorHAnsi" w:cstheme="majorHAnsi"/>
          <w:spacing w:val="2"/>
        </w:rPr>
        <w:t xml:space="preserve"> </w:t>
      </w:r>
      <w:r w:rsidRPr="00C61610">
        <w:rPr>
          <w:rFonts w:asciiTheme="majorHAnsi" w:hAnsiTheme="majorHAnsi" w:cstheme="majorHAnsi"/>
        </w:rPr>
        <w:t>want</w:t>
      </w:r>
      <w:r w:rsidRPr="00C61610">
        <w:rPr>
          <w:rFonts w:asciiTheme="majorHAnsi" w:hAnsiTheme="majorHAnsi" w:cstheme="majorHAnsi"/>
          <w:spacing w:val="2"/>
        </w:rPr>
        <w:t xml:space="preserve"> </w:t>
      </w:r>
      <w:r w:rsidRPr="00C61610">
        <w:rPr>
          <w:rFonts w:asciiTheme="majorHAnsi" w:hAnsiTheme="majorHAnsi" w:cstheme="majorHAnsi"/>
        </w:rPr>
        <w:t>to</w:t>
      </w:r>
      <w:r w:rsidRPr="00C61610">
        <w:rPr>
          <w:rFonts w:asciiTheme="majorHAnsi" w:hAnsiTheme="majorHAnsi" w:cstheme="majorHAnsi"/>
          <w:spacing w:val="2"/>
        </w:rPr>
        <w:t xml:space="preserve"> </w:t>
      </w:r>
      <w:r w:rsidRPr="00C61610">
        <w:rPr>
          <w:rFonts w:asciiTheme="majorHAnsi" w:hAnsiTheme="majorHAnsi" w:cstheme="majorHAnsi"/>
        </w:rPr>
        <w:t>read</w:t>
      </w:r>
      <w:r w:rsidRPr="00C61610">
        <w:rPr>
          <w:rFonts w:asciiTheme="majorHAnsi" w:hAnsiTheme="majorHAnsi" w:cstheme="majorHAnsi"/>
          <w:spacing w:val="2"/>
        </w:rPr>
        <w:t xml:space="preserve"> </w:t>
      </w:r>
      <w:r w:rsidRPr="00C61610">
        <w:rPr>
          <w:rFonts w:asciiTheme="majorHAnsi" w:hAnsiTheme="majorHAnsi" w:cstheme="majorHAnsi"/>
        </w:rPr>
        <w:t>through</w:t>
      </w:r>
      <w:r w:rsidRPr="00C61610">
        <w:rPr>
          <w:rFonts w:asciiTheme="majorHAnsi" w:hAnsiTheme="majorHAnsi" w:cstheme="majorHAnsi"/>
          <w:spacing w:val="2"/>
        </w:rPr>
        <w:t xml:space="preserve"> </w:t>
      </w:r>
      <w:r w:rsidRPr="00C61610">
        <w:rPr>
          <w:rFonts w:asciiTheme="majorHAnsi" w:hAnsiTheme="majorHAnsi" w:cstheme="majorHAnsi"/>
        </w:rPr>
        <w:t>the</w:t>
      </w:r>
      <w:r w:rsidRPr="00C61610">
        <w:rPr>
          <w:rFonts w:asciiTheme="majorHAnsi" w:hAnsiTheme="majorHAnsi" w:cstheme="majorHAnsi"/>
          <w:spacing w:val="2"/>
        </w:rPr>
        <w:t xml:space="preserve"> </w:t>
      </w:r>
      <w:r w:rsidRPr="00C61610">
        <w:rPr>
          <w:rFonts w:asciiTheme="majorHAnsi" w:hAnsiTheme="majorHAnsi" w:cstheme="majorHAnsi"/>
        </w:rPr>
        <w:t>rest</w:t>
      </w:r>
      <w:r w:rsidRPr="00C61610">
        <w:rPr>
          <w:rFonts w:asciiTheme="majorHAnsi" w:hAnsiTheme="majorHAnsi" w:cstheme="majorHAnsi"/>
          <w:spacing w:val="2"/>
        </w:rPr>
        <w:t xml:space="preserve"> </w:t>
      </w:r>
      <w:r w:rsidRPr="00C61610">
        <w:rPr>
          <w:rFonts w:asciiTheme="majorHAnsi" w:hAnsiTheme="majorHAnsi" w:cstheme="majorHAnsi"/>
        </w:rPr>
        <w:t>of</w:t>
      </w:r>
      <w:r w:rsidRPr="00C61610">
        <w:rPr>
          <w:rFonts w:asciiTheme="majorHAnsi" w:hAnsiTheme="majorHAnsi" w:cstheme="majorHAnsi"/>
          <w:spacing w:val="2"/>
        </w:rPr>
        <w:t xml:space="preserve"> </w:t>
      </w:r>
      <w:r w:rsidRPr="00C61610">
        <w:rPr>
          <w:rFonts w:asciiTheme="majorHAnsi" w:hAnsiTheme="majorHAnsi" w:cstheme="majorHAnsi"/>
        </w:rPr>
        <w:t>your</w:t>
      </w:r>
      <w:r w:rsidRPr="00C61610">
        <w:rPr>
          <w:rFonts w:asciiTheme="majorHAnsi" w:hAnsiTheme="majorHAnsi" w:cstheme="majorHAnsi"/>
          <w:spacing w:val="2"/>
        </w:rPr>
        <w:t xml:space="preserve"> </w:t>
      </w:r>
      <w:r w:rsidRPr="00C61610">
        <w:rPr>
          <w:rFonts w:asciiTheme="majorHAnsi" w:hAnsiTheme="majorHAnsi" w:cstheme="majorHAnsi"/>
        </w:rPr>
        <w:t>profile.</w:t>
      </w:r>
    </w:p>
    <w:p w14:paraId="4FC48448" w14:textId="77777777" w:rsidR="008C508B" w:rsidRPr="00C61610" w:rsidRDefault="008C508B" w:rsidP="008C508B">
      <w:pPr>
        <w:pStyle w:val="ListParagraph"/>
        <w:widowControl w:val="0"/>
        <w:numPr>
          <w:ilvl w:val="0"/>
          <w:numId w:val="13"/>
        </w:numPr>
        <w:tabs>
          <w:tab w:val="left" w:pos="1078"/>
        </w:tabs>
        <w:autoSpaceDE w:val="0"/>
        <w:autoSpaceDN w:val="0"/>
        <w:spacing w:before="169" w:line="235" w:lineRule="auto"/>
        <w:ind w:right="2605"/>
        <w:contextualSpacing w:val="0"/>
        <w:rPr>
          <w:rFonts w:asciiTheme="majorHAnsi" w:hAnsiTheme="majorHAnsi" w:cstheme="majorHAnsi"/>
        </w:rPr>
      </w:pPr>
      <w:r w:rsidRPr="00C61610">
        <w:rPr>
          <w:rFonts w:asciiTheme="majorHAnsi" w:hAnsiTheme="majorHAnsi" w:cstheme="majorHAnsi"/>
          <w:spacing w:val="-3"/>
          <w:w w:val="105"/>
        </w:rPr>
        <w:t xml:space="preserve">Experience – include all your past experience. </w:t>
      </w:r>
      <w:r w:rsidRPr="00C61610">
        <w:rPr>
          <w:rFonts w:asciiTheme="majorHAnsi" w:hAnsiTheme="majorHAnsi" w:cstheme="majorHAnsi"/>
          <w:spacing w:val="-2"/>
          <w:w w:val="105"/>
        </w:rPr>
        <w:t>Be sure to follow the</w:t>
      </w:r>
      <w:r w:rsidRPr="00C61610">
        <w:rPr>
          <w:rFonts w:asciiTheme="majorHAnsi" w:hAnsiTheme="majorHAnsi" w:cstheme="majorHAnsi"/>
          <w:spacing w:val="-1"/>
          <w:w w:val="105"/>
        </w:rPr>
        <w:t xml:space="preserve"> </w:t>
      </w:r>
      <w:r w:rsidRPr="00C61610">
        <w:rPr>
          <w:rFonts w:asciiTheme="majorHAnsi" w:hAnsiTheme="majorHAnsi" w:cstheme="majorHAnsi"/>
        </w:rPr>
        <w:t>same</w:t>
      </w:r>
      <w:r w:rsidRPr="00C61610">
        <w:rPr>
          <w:rFonts w:asciiTheme="majorHAnsi" w:hAnsiTheme="majorHAnsi" w:cstheme="majorHAnsi"/>
          <w:spacing w:val="-8"/>
        </w:rPr>
        <w:t xml:space="preserve"> </w:t>
      </w:r>
      <w:r w:rsidRPr="00C61610">
        <w:rPr>
          <w:rFonts w:asciiTheme="majorHAnsi" w:hAnsiTheme="majorHAnsi" w:cstheme="majorHAnsi"/>
        </w:rPr>
        <w:t>guidelines</w:t>
      </w:r>
      <w:r w:rsidRPr="00C61610">
        <w:rPr>
          <w:rFonts w:asciiTheme="majorHAnsi" w:hAnsiTheme="majorHAnsi" w:cstheme="majorHAnsi"/>
          <w:spacing w:val="-8"/>
        </w:rPr>
        <w:t xml:space="preserve"> </w:t>
      </w:r>
      <w:r w:rsidRPr="00C61610">
        <w:rPr>
          <w:rFonts w:asciiTheme="majorHAnsi" w:hAnsiTheme="majorHAnsi" w:cstheme="majorHAnsi"/>
        </w:rPr>
        <w:t>as</w:t>
      </w:r>
      <w:r w:rsidRPr="00C61610">
        <w:rPr>
          <w:rFonts w:asciiTheme="majorHAnsi" w:hAnsiTheme="majorHAnsi" w:cstheme="majorHAnsi"/>
          <w:spacing w:val="-8"/>
        </w:rPr>
        <w:t xml:space="preserve"> </w:t>
      </w:r>
      <w:r w:rsidRPr="00C61610">
        <w:rPr>
          <w:rFonts w:asciiTheme="majorHAnsi" w:hAnsiTheme="majorHAnsi" w:cstheme="majorHAnsi"/>
        </w:rPr>
        <w:t>your</w:t>
      </w:r>
      <w:r w:rsidRPr="00C61610">
        <w:rPr>
          <w:rFonts w:asciiTheme="majorHAnsi" w:hAnsiTheme="majorHAnsi" w:cstheme="majorHAnsi"/>
          <w:spacing w:val="-7"/>
        </w:rPr>
        <w:t xml:space="preserve"> </w:t>
      </w:r>
      <w:r w:rsidRPr="00C61610">
        <w:rPr>
          <w:rFonts w:asciiTheme="majorHAnsi" w:hAnsiTheme="majorHAnsi" w:cstheme="majorHAnsi"/>
        </w:rPr>
        <w:t>resumé and</w:t>
      </w:r>
      <w:r w:rsidRPr="00C61610">
        <w:rPr>
          <w:rFonts w:asciiTheme="majorHAnsi" w:hAnsiTheme="majorHAnsi" w:cstheme="majorHAnsi"/>
          <w:spacing w:val="-8"/>
        </w:rPr>
        <w:t xml:space="preserve"> </w:t>
      </w:r>
      <w:r w:rsidRPr="00C61610">
        <w:rPr>
          <w:rFonts w:asciiTheme="majorHAnsi" w:hAnsiTheme="majorHAnsi" w:cstheme="majorHAnsi"/>
        </w:rPr>
        <w:t>include</w:t>
      </w:r>
      <w:r w:rsidRPr="00C61610">
        <w:rPr>
          <w:rFonts w:asciiTheme="majorHAnsi" w:hAnsiTheme="majorHAnsi" w:cstheme="majorHAnsi"/>
          <w:spacing w:val="-7"/>
        </w:rPr>
        <w:t xml:space="preserve"> </w:t>
      </w:r>
      <w:r w:rsidRPr="00C61610">
        <w:rPr>
          <w:rFonts w:asciiTheme="majorHAnsi" w:hAnsiTheme="majorHAnsi" w:cstheme="majorHAnsi"/>
        </w:rPr>
        <w:t>relevant</w:t>
      </w:r>
      <w:r w:rsidRPr="00C61610">
        <w:rPr>
          <w:rFonts w:asciiTheme="majorHAnsi" w:hAnsiTheme="majorHAnsi" w:cstheme="majorHAnsi"/>
          <w:spacing w:val="-8"/>
        </w:rPr>
        <w:t xml:space="preserve"> </w:t>
      </w:r>
      <w:r w:rsidRPr="00C61610">
        <w:rPr>
          <w:rFonts w:asciiTheme="majorHAnsi" w:hAnsiTheme="majorHAnsi" w:cstheme="majorHAnsi"/>
        </w:rPr>
        <w:t>information</w:t>
      </w:r>
      <w:r w:rsidRPr="00C61610">
        <w:rPr>
          <w:rFonts w:asciiTheme="majorHAnsi" w:hAnsiTheme="majorHAnsi" w:cstheme="majorHAnsi"/>
          <w:spacing w:val="-8"/>
        </w:rPr>
        <w:t xml:space="preserve"> </w:t>
      </w:r>
      <w:r w:rsidRPr="00C61610">
        <w:rPr>
          <w:rFonts w:asciiTheme="majorHAnsi" w:hAnsiTheme="majorHAnsi" w:cstheme="majorHAnsi"/>
        </w:rPr>
        <w:t>in</w:t>
      </w:r>
      <w:r w:rsidRPr="00C61610">
        <w:rPr>
          <w:rFonts w:asciiTheme="majorHAnsi" w:hAnsiTheme="majorHAnsi" w:cstheme="majorHAnsi"/>
          <w:spacing w:val="-7"/>
        </w:rPr>
        <w:t xml:space="preserve"> </w:t>
      </w:r>
      <w:r w:rsidRPr="00C61610">
        <w:rPr>
          <w:rFonts w:asciiTheme="majorHAnsi" w:hAnsiTheme="majorHAnsi" w:cstheme="majorHAnsi"/>
        </w:rPr>
        <w:t>an</w:t>
      </w:r>
      <w:r w:rsidRPr="00C61610">
        <w:rPr>
          <w:rFonts w:asciiTheme="majorHAnsi" w:hAnsiTheme="majorHAnsi" w:cstheme="majorHAnsi"/>
          <w:spacing w:val="-64"/>
        </w:rPr>
        <w:t xml:space="preserve"> </w:t>
      </w:r>
      <w:r w:rsidRPr="00C61610">
        <w:rPr>
          <w:rFonts w:asciiTheme="majorHAnsi" w:hAnsiTheme="majorHAnsi" w:cstheme="majorHAnsi"/>
          <w:w w:val="105"/>
        </w:rPr>
        <w:t>easy-to-read</w:t>
      </w:r>
      <w:r w:rsidRPr="00C61610">
        <w:rPr>
          <w:rFonts w:asciiTheme="majorHAnsi" w:hAnsiTheme="majorHAnsi" w:cstheme="majorHAnsi"/>
          <w:spacing w:val="-5"/>
          <w:w w:val="105"/>
        </w:rPr>
        <w:t xml:space="preserve"> </w:t>
      </w:r>
      <w:r w:rsidRPr="00C61610">
        <w:rPr>
          <w:rFonts w:asciiTheme="majorHAnsi" w:hAnsiTheme="majorHAnsi" w:cstheme="majorHAnsi"/>
          <w:w w:val="105"/>
        </w:rPr>
        <w:t>format.</w:t>
      </w:r>
    </w:p>
    <w:p w14:paraId="4113A3E9" w14:textId="77777777" w:rsidR="008C508B" w:rsidRPr="00C61610" w:rsidRDefault="008C508B" w:rsidP="008C508B">
      <w:pPr>
        <w:pStyle w:val="ListParagraph"/>
        <w:widowControl w:val="0"/>
        <w:numPr>
          <w:ilvl w:val="0"/>
          <w:numId w:val="13"/>
        </w:numPr>
        <w:tabs>
          <w:tab w:val="left" w:pos="1078"/>
        </w:tabs>
        <w:autoSpaceDE w:val="0"/>
        <w:autoSpaceDN w:val="0"/>
        <w:spacing w:before="169" w:line="235" w:lineRule="auto"/>
        <w:ind w:right="2667"/>
        <w:contextualSpacing w:val="0"/>
        <w:rPr>
          <w:rFonts w:asciiTheme="majorHAnsi" w:hAnsiTheme="majorHAnsi" w:cstheme="majorHAnsi"/>
        </w:rPr>
      </w:pPr>
      <w:r w:rsidRPr="00C61610">
        <w:rPr>
          <w:rFonts w:asciiTheme="majorHAnsi" w:hAnsiTheme="majorHAnsi" w:cstheme="majorHAnsi"/>
          <w:w w:val="105"/>
        </w:rPr>
        <w:t>Skills</w:t>
      </w:r>
      <w:r w:rsidRPr="00C61610">
        <w:rPr>
          <w:rFonts w:asciiTheme="majorHAnsi" w:hAnsiTheme="majorHAnsi" w:cstheme="majorHAnsi"/>
          <w:spacing w:val="-18"/>
          <w:w w:val="105"/>
        </w:rPr>
        <w:t xml:space="preserve"> </w:t>
      </w:r>
      <w:r w:rsidRPr="00C61610">
        <w:rPr>
          <w:rFonts w:asciiTheme="majorHAnsi" w:hAnsiTheme="majorHAnsi" w:cstheme="majorHAnsi"/>
          <w:w w:val="105"/>
        </w:rPr>
        <w:t>–</w:t>
      </w:r>
      <w:r w:rsidRPr="00C61610">
        <w:rPr>
          <w:rFonts w:asciiTheme="majorHAnsi" w:hAnsiTheme="majorHAnsi" w:cstheme="majorHAnsi"/>
          <w:spacing w:val="-17"/>
          <w:w w:val="105"/>
        </w:rPr>
        <w:t xml:space="preserve"> </w:t>
      </w:r>
      <w:r w:rsidRPr="00C61610">
        <w:rPr>
          <w:rFonts w:asciiTheme="majorHAnsi" w:hAnsiTheme="majorHAnsi" w:cstheme="majorHAnsi"/>
          <w:w w:val="105"/>
        </w:rPr>
        <w:t>Listing</w:t>
      </w:r>
      <w:r w:rsidRPr="00C61610">
        <w:rPr>
          <w:rFonts w:asciiTheme="majorHAnsi" w:hAnsiTheme="majorHAnsi" w:cstheme="majorHAnsi"/>
          <w:spacing w:val="-18"/>
          <w:w w:val="105"/>
        </w:rPr>
        <w:t xml:space="preserve"> </w:t>
      </w:r>
      <w:r w:rsidRPr="00C61610">
        <w:rPr>
          <w:rFonts w:asciiTheme="majorHAnsi" w:hAnsiTheme="majorHAnsi" w:cstheme="majorHAnsi"/>
          <w:w w:val="105"/>
        </w:rPr>
        <w:t>your</w:t>
      </w:r>
      <w:r w:rsidRPr="00C61610">
        <w:rPr>
          <w:rFonts w:asciiTheme="majorHAnsi" w:hAnsiTheme="majorHAnsi" w:cstheme="majorHAnsi"/>
          <w:spacing w:val="-17"/>
          <w:w w:val="105"/>
        </w:rPr>
        <w:t xml:space="preserve"> </w:t>
      </w:r>
      <w:r w:rsidRPr="00C61610">
        <w:rPr>
          <w:rFonts w:asciiTheme="majorHAnsi" w:hAnsiTheme="majorHAnsi" w:cstheme="majorHAnsi"/>
          <w:w w:val="105"/>
        </w:rPr>
        <w:t>skills</w:t>
      </w:r>
      <w:r w:rsidRPr="00C61610">
        <w:rPr>
          <w:rFonts w:asciiTheme="majorHAnsi" w:hAnsiTheme="majorHAnsi" w:cstheme="majorHAnsi"/>
          <w:spacing w:val="-17"/>
          <w:w w:val="105"/>
        </w:rPr>
        <w:t xml:space="preserve"> </w:t>
      </w:r>
      <w:r w:rsidRPr="00C61610">
        <w:rPr>
          <w:rFonts w:asciiTheme="majorHAnsi" w:hAnsiTheme="majorHAnsi" w:cstheme="majorHAnsi"/>
          <w:w w:val="105"/>
        </w:rPr>
        <w:t>enables</w:t>
      </w:r>
      <w:r w:rsidRPr="00C61610">
        <w:rPr>
          <w:rFonts w:asciiTheme="majorHAnsi" w:hAnsiTheme="majorHAnsi" w:cstheme="majorHAnsi"/>
          <w:spacing w:val="-18"/>
          <w:w w:val="105"/>
        </w:rPr>
        <w:t xml:space="preserve"> </w:t>
      </w:r>
      <w:r w:rsidRPr="00C61610">
        <w:rPr>
          <w:rFonts w:asciiTheme="majorHAnsi" w:hAnsiTheme="majorHAnsi" w:cstheme="majorHAnsi"/>
          <w:w w:val="105"/>
        </w:rPr>
        <w:t>potential</w:t>
      </w:r>
      <w:r w:rsidRPr="00C61610">
        <w:rPr>
          <w:rFonts w:asciiTheme="majorHAnsi" w:hAnsiTheme="majorHAnsi" w:cstheme="majorHAnsi"/>
          <w:spacing w:val="-17"/>
          <w:w w:val="105"/>
        </w:rPr>
        <w:t xml:space="preserve"> </w:t>
      </w:r>
      <w:r w:rsidRPr="00C61610">
        <w:rPr>
          <w:rFonts w:asciiTheme="majorHAnsi" w:hAnsiTheme="majorHAnsi" w:cstheme="majorHAnsi"/>
          <w:w w:val="105"/>
        </w:rPr>
        <w:t>employers</w:t>
      </w:r>
      <w:r w:rsidRPr="00C61610">
        <w:rPr>
          <w:rFonts w:asciiTheme="majorHAnsi" w:hAnsiTheme="majorHAnsi" w:cstheme="majorHAnsi"/>
          <w:spacing w:val="-18"/>
          <w:w w:val="105"/>
        </w:rPr>
        <w:t xml:space="preserve"> </w:t>
      </w:r>
      <w:r w:rsidRPr="00C61610">
        <w:rPr>
          <w:rFonts w:asciiTheme="majorHAnsi" w:hAnsiTheme="majorHAnsi" w:cstheme="majorHAnsi"/>
          <w:w w:val="105"/>
        </w:rPr>
        <w:t>to</w:t>
      </w:r>
      <w:r w:rsidRPr="00C61610">
        <w:rPr>
          <w:rFonts w:asciiTheme="majorHAnsi" w:hAnsiTheme="majorHAnsi" w:cstheme="majorHAnsi"/>
          <w:spacing w:val="-17"/>
          <w:w w:val="105"/>
        </w:rPr>
        <w:t xml:space="preserve"> </w:t>
      </w:r>
      <w:r w:rsidRPr="00C61610">
        <w:rPr>
          <w:rFonts w:asciiTheme="majorHAnsi" w:hAnsiTheme="majorHAnsi" w:cstheme="majorHAnsi"/>
          <w:w w:val="105"/>
        </w:rPr>
        <w:t>evaluate</w:t>
      </w:r>
      <w:r w:rsidRPr="00C61610">
        <w:rPr>
          <w:rFonts w:asciiTheme="majorHAnsi" w:hAnsiTheme="majorHAnsi" w:cstheme="majorHAnsi"/>
          <w:spacing w:val="-17"/>
          <w:w w:val="105"/>
        </w:rPr>
        <w:t xml:space="preserve"> </w:t>
      </w:r>
      <w:r w:rsidRPr="00C61610">
        <w:rPr>
          <w:rFonts w:asciiTheme="majorHAnsi" w:hAnsiTheme="majorHAnsi" w:cstheme="majorHAnsi"/>
          <w:w w:val="105"/>
        </w:rPr>
        <w:t>your</w:t>
      </w:r>
      <w:r w:rsidRPr="00C61610">
        <w:rPr>
          <w:rFonts w:asciiTheme="majorHAnsi" w:hAnsiTheme="majorHAnsi" w:cstheme="majorHAnsi"/>
          <w:spacing w:val="1"/>
          <w:w w:val="105"/>
        </w:rPr>
        <w:t xml:space="preserve"> </w:t>
      </w:r>
      <w:r w:rsidRPr="00C61610">
        <w:rPr>
          <w:rFonts w:asciiTheme="majorHAnsi" w:hAnsiTheme="majorHAnsi" w:cstheme="majorHAnsi"/>
        </w:rPr>
        <w:t>competencies through endorsements from colleagues. The more</w:t>
      </w:r>
      <w:r w:rsidRPr="00C61610">
        <w:rPr>
          <w:rFonts w:asciiTheme="majorHAnsi" w:hAnsiTheme="majorHAnsi" w:cstheme="majorHAnsi"/>
          <w:spacing w:val="1"/>
        </w:rPr>
        <w:t xml:space="preserve"> </w:t>
      </w:r>
      <w:r w:rsidRPr="00C61610">
        <w:rPr>
          <w:rFonts w:asciiTheme="majorHAnsi" w:hAnsiTheme="majorHAnsi" w:cstheme="majorHAnsi"/>
          <w:spacing w:val="-3"/>
          <w:w w:val="105"/>
        </w:rPr>
        <w:t>specific</w:t>
      </w:r>
      <w:r w:rsidRPr="00C61610">
        <w:rPr>
          <w:rFonts w:asciiTheme="majorHAnsi" w:hAnsiTheme="majorHAnsi" w:cstheme="majorHAnsi"/>
          <w:spacing w:val="-15"/>
          <w:w w:val="105"/>
        </w:rPr>
        <w:t xml:space="preserve"> </w:t>
      </w:r>
      <w:r w:rsidRPr="00C61610">
        <w:rPr>
          <w:rFonts w:asciiTheme="majorHAnsi" w:hAnsiTheme="majorHAnsi" w:cstheme="majorHAnsi"/>
          <w:spacing w:val="-3"/>
          <w:w w:val="105"/>
        </w:rPr>
        <w:t>your</w:t>
      </w:r>
      <w:r w:rsidRPr="00C61610">
        <w:rPr>
          <w:rFonts w:asciiTheme="majorHAnsi" w:hAnsiTheme="majorHAnsi" w:cstheme="majorHAnsi"/>
          <w:spacing w:val="-14"/>
          <w:w w:val="105"/>
        </w:rPr>
        <w:t xml:space="preserve"> </w:t>
      </w:r>
      <w:r w:rsidRPr="00C61610">
        <w:rPr>
          <w:rFonts w:asciiTheme="majorHAnsi" w:hAnsiTheme="majorHAnsi" w:cstheme="majorHAnsi"/>
          <w:spacing w:val="-3"/>
          <w:w w:val="105"/>
        </w:rPr>
        <w:t>skills</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are</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and</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the</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more</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keywords</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you</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use,</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the</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more</w:t>
      </w:r>
      <w:r w:rsidRPr="00C61610">
        <w:rPr>
          <w:rFonts w:asciiTheme="majorHAnsi" w:hAnsiTheme="majorHAnsi" w:cstheme="majorHAnsi"/>
          <w:spacing w:val="-14"/>
          <w:w w:val="105"/>
        </w:rPr>
        <w:t xml:space="preserve"> </w:t>
      </w:r>
      <w:r w:rsidRPr="00C61610">
        <w:rPr>
          <w:rFonts w:asciiTheme="majorHAnsi" w:hAnsiTheme="majorHAnsi" w:cstheme="majorHAnsi"/>
          <w:spacing w:val="-2"/>
          <w:w w:val="105"/>
        </w:rPr>
        <w:t>likely</w:t>
      </w:r>
      <w:r w:rsidRPr="00C61610">
        <w:rPr>
          <w:rFonts w:asciiTheme="majorHAnsi" w:hAnsiTheme="majorHAnsi" w:cstheme="majorHAnsi"/>
          <w:spacing w:val="-67"/>
          <w:w w:val="105"/>
        </w:rPr>
        <w:t xml:space="preserve"> </w:t>
      </w:r>
      <w:r w:rsidRPr="00C61610">
        <w:rPr>
          <w:rFonts w:asciiTheme="majorHAnsi" w:hAnsiTheme="majorHAnsi" w:cstheme="majorHAnsi"/>
          <w:w w:val="105"/>
        </w:rPr>
        <w:t>you</w:t>
      </w:r>
      <w:r w:rsidRPr="00C61610">
        <w:rPr>
          <w:rFonts w:asciiTheme="majorHAnsi" w:hAnsiTheme="majorHAnsi" w:cstheme="majorHAnsi"/>
          <w:spacing w:val="-6"/>
          <w:w w:val="105"/>
        </w:rPr>
        <w:t xml:space="preserve"> </w:t>
      </w:r>
      <w:r w:rsidRPr="00C61610">
        <w:rPr>
          <w:rFonts w:asciiTheme="majorHAnsi" w:hAnsiTheme="majorHAnsi" w:cstheme="majorHAnsi"/>
          <w:w w:val="105"/>
        </w:rPr>
        <w:t>are</w:t>
      </w:r>
      <w:r w:rsidRPr="00C61610">
        <w:rPr>
          <w:rFonts w:asciiTheme="majorHAnsi" w:hAnsiTheme="majorHAnsi" w:cstheme="majorHAnsi"/>
          <w:spacing w:val="-6"/>
          <w:w w:val="105"/>
        </w:rPr>
        <w:t xml:space="preserve"> </w:t>
      </w:r>
      <w:r w:rsidRPr="00C61610">
        <w:rPr>
          <w:rFonts w:asciiTheme="majorHAnsi" w:hAnsiTheme="majorHAnsi" w:cstheme="majorHAnsi"/>
          <w:w w:val="105"/>
        </w:rPr>
        <w:t>to</w:t>
      </w:r>
      <w:r w:rsidRPr="00C61610">
        <w:rPr>
          <w:rFonts w:asciiTheme="majorHAnsi" w:hAnsiTheme="majorHAnsi" w:cstheme="majorHAnsi"/>
          <w:spacing w:val="-6"/>
          <w:w w:val="105"/>
        </w:rPr>
        <w:t xml:space="preserve"> </w:t>
      </w:r>
      <w:r w:rsidRPr="00C61610">
        <w:rPr>
          <w:rFonts w:asciiTheme="majorHAnsi" w:hAnsiTheme="majorHAnsi" w:cstheme="majorHAnsi"/>
          <w:w w:val="105"/>
        </w:rPr>
        <w:t>be</w:t>
      </w:r>
      <w:r w:rsidRPr="00C61610">
        <w:rPr>
          <w:rFonts w:asciiTheme="majorHAnsi" w:hAnsiTheme="majorHAnsi" w:cstheme="majorHAnsi"/>
          <w:spacing w:val="-6"/>
          <w:w w:val="105"/>
        </w:rPr>
        <w:t xml:space="preserve"> </w:t>
      </w:r>
      <w:r w:rsidRPr="00C61610">
        <w:rPr>
          <w:rFonts w:asciiTheme="majorHAnsi" w:hAnsiTheme="majorHAnsi" w:cstheme="majorHAnsi"/>
          <w:w w:val="105"/>
        </w:rPr>
        <w:t>discovered.</w:t>
      </w:r>
    </w:p>
    <w:p w14:paraId="2983EEBF" w14:textId="77777777" w:rsidR="008C508B" w:rsidRPr="00C61610" w:rsidRDefault="008C508B" w:rsidP="008C508B">
      <w:pPr>
        <w:pStyle w:val="ListParagraph"/>
        <w:widowControl w:val="0"/>
        <w:numPr>
          <w:ilvl w:val="0"/>
          <w:numId w:val="13"/>
        </w:numPr>
        <w:tabs>
          <w:tab w:val="left" w:pos="1078"/>
        </w:tabs>
        <w:autoSpaceDE w:val="0"/>
        <w:autoSpaceDN w:val="0"/>
        <w:spacing w:before="169" w:line="235" w:lineRule="auto"/>
        <w:ind w:right="2442"/>
        <w:contextualSpacing w:val="0"/>
        <w:rPr>
          <w:rFonts w:asciiTheme="majorHAnsi" w:hAnsiTheme="majorHAnsi" w:cstheme="majorHAnsi"/>
        </w:rPr>
      </w:pPr>
      <w:r w:rsidRPr="00C61610">
        <w:rPr>
          <w:rFonts w:asciiTheme="majorHAnsi" w:hAnsiTheme="majorHAnsi" w:cstheme="majorHAnsi"/>
        </w:rPr>
        <w:t>Recommendations – these are like referees but are available for all to</w:t>
      </w:r>
      <w:r w:rsidRPr="00C61610">
        <w:rPr>
          <w:rFonts w:asciiTheme="majorHAnsi" w:hAnsiTheme="majorHAnsi" w:cstheme="majorHAnsi"/>
          <w:spacing w:val="1"/>
        </w:rPr>
        <w:t xml:space="preserve"> </w:t>
      </w:r>
      <w:r w:rsidRPr="00C61610">
        <w:rPr>
          <w:rFonts w:asciiTheme="majorHAnsi" w:hAnsiTheme="majorHAnsi" w:cstheme="majorHAnsi"/>
        </w:rPr>
        <w:t>see</w:t>
      </w:r>
      <w:r w:rsidRPr="00C61610">
        <w:rPr>
          <w:rFonts w:asciiTheme="majorHAnsi" w:hAnsiTheme="majorHAnsi" w:cstheme="majorHAnsi"/>
          <w:spacing w:val="-7"/>
        </w:rPr>
        <w:t xml:space="preserve"> </w:t>
      </w:r>
      <w:r w:rsidRPr="00C61610">
        <w:rPr>
          <w:rFonts w:asciiTheme="majorHAnsi" w:hAnsiTheme="majorHAnsi" w:cstheme="majorHAnsi"/>
        </w:rPr>
        <w:t>on</w:t>
      </w:r>
      <w:r w:rsidRPr="00C61610">
        <w:rPr>
          <w:rFonts w:asciiTheme="majorHAnsi" w:hAnsiTheme="majorHAnsi" w:cstheme="majorHAnsi"/>
          <w:spacing w:val="-7"/>
        </w:rPr>
        <w:t xml:space="preserve"> </w:t>
      </w:r>
      <w:r w:rsidRPr="00C61610">
        <w:rPr>
          <w:rFonts w:asciiTheme="majorHAnsi" w:hAnsiTheme="majorHAnsi" w:cstheme="majorHAnsi"/>
        </w:rPr>
        <w:t>your</w:t>
      </w:r>
      <w:r w:rsidRPr="00C61610">
        <w:rPr>
          <w:rFonts w:asciiTheme="majorHAnsi" w:hAnsiTheme="majorHAnsi" w:cstheme="majorHAnsi"/>
          <w:spacing w:val="-7"/>
        </w:rPr>
        <w:t xml:space="preserve"> </w:t>
      </w:r>
      <w:r w:rsidRPr="00C61610">
        <w:rPr>
          <w:rFonts w:asciiTheme="majorHAnsi" w:hAnsiTheme="majorHAnsi" w:cstheme="majorHAnsi"/>
        </w:rPr>
        <w:t>profile.</w:t>
      </w:r>
      <w:r w:rsidRPr="00C61610">
        <w:rPr>
          <w:rFonts w:asciiTheme="majorHAnsi" w:hAnsiTheme="majorHAnsi" w:cstheme="majorHAnsi"/>
          <w:spacing w:val="-7"/>
        </w:rPr>
        <w:t xml:space="preserve"> </w:t>
      </w:r>
      <w:r w:rsidRPr="00C61610">
        <w:rPr>
          <w:rFonts w:asciiTheme="majorHAnsi" w:hAnsiTheme="majorHAnsi" w:cstheme="majorHAnsi"/>
        </w:rPr>
        <w:t>Recommendations</w:t>
      </w:r>
      <w:r w:rsidRPr="00C61610">
        <w:rPr>
          <w:rFonts w:asciiTheme="majorHAnsi" w:hAnsiTheme="majorHAnsi" w:cstheme="majorHAnsi"/>
          <w:spacing w:val="-6"/>
        </w:rPr>
        <w:t xml:space="preserve"> </w:t>
      </w:r>
      <w:r w:rsidRPr="00C61610">
        <w:rPr>
          <w:rFonts w:asciiTheme="majorHAnsi" w:hAnsiTheme="majorHAnsi" w:cstheme="majorHAnsi"/>
        </w:rPr>
        <w:t>can</w:t>
      </w:r>
      <w:r w:rsidRPr="00C61610">
        <w:rPr>
          <w:rFonts w:asciiTheme="majorHAnsi" w:hAnsiTheme="majorHAnsi" w:cstheme="majorHAnsi"/>
          <w:spacing w:val="-7"/>
        </w:rPr>
        <w:t xml:space="preserve"> </w:t>
      </w:r>
      <w:r w:rsidRPr="00C61610">
        <w:rPr>
          <w:rFonts w:asciiTheme="majorHAnsi" w:hAnsiTheme="majorHAnsi" w:cstheme="majorHAnsi"/>
        </w:rPr>
        <w:t>be</w:t>
      </w:r>
      <w:r w:rsidRPr="00C61610">
        <w:rPr>
          <w:rFonts w:asciiTheme="majorHAnsi" w:hAnsiTheme="majorHAnsi" w:cstheme="majorHAnsi"/>
          <w:spacing w:val="-7"/>
        </w:rPr>
        <w:t xml:space="preserve"> </w:t>
      </w:r>
      <w:r w:rsidRPr="00C61610">
        <w:rPr>
          <w:rFonts w:asciiTheme="majorHAnsi" w:hAnsiTheme="majorHAnsi" w:cstheme="majorHAnsi"/>
        </w:rPr>
        <w:t>from</w:t>
      </w:r>
      <w:r w:rsidRPr="00C61610">
        <w:rPr>
          <w:rFonts w:asciiTheme="majorHAnsi" w:hAnsiTheme="majorHAnsi" w:cstheme="majorHAnsi"/>
          <w:spacing w:val="-7"/>
        </w:rPr>
        <w:t xml:space="preserve"> </w:t>
      </w:r>
      <w:r w:rsidRPr="00C61610">
        <w:rPr>
          <w:rFonts w:asciiTheme="majorHAnsi" w:hAnsiTheme="majorHAnsi" w:cstheme="majorHAnsi"/>
        </w:rPr>
        <w:t>anyone</w:t>
      </w:r>
      <w:r w:rsidRPr="00C61610">
        <w:rPr>
          <w:rFonts w:asciiTheme="majorHAnsi" w:hAnsiTheme="majorHAnsi" w:cstheme="majorHAnsi"/>
          <w:spacing w:val="-6"/>
        </w:rPr>
        <w:t xml:space="preserve"> </w:t>
      </w:r>
      <w:r w:rsidRPr="00C61610">
        <w:rPr>
          <w:rFonts w:asciiTheme="majorHAnsi" w:hAnsiTheme="majorHAnsi" w:cstheme="majorHAnsi"/>
        </w:rPr>
        <w:t>willing</w:t>
      </w:r>
      <w:r w:rsidRPr="00C61610">
        <w:rPr>
          <w:rFonts w:asciiTheme="majorHAnsi" w:hAnsiTheme="majorHAnsi" w:cstheme="majorHAnsi"/>
          <w:spacing w:val="-7"/>
        </w:rPr>
        <w:t xml:space="preserve"> </w:t>
      </w:r>
      <w:r w:rsidRPr="00C61610">
        <w:rPr>
          <w:rFonts w:asciiTheme="majorHAnsi" w:hAnsiTheme="majorHAnsi" w:cstheme="majorHAnsi"/>
        </w:rPr>
        <w:t>to</w:t>
      </w:r>
      <w:r w:rsidRPr="00C61610">
        <w:rPr>
          <w:rFonts w:asciiTheme="majorHAnsi" w:hAnsiTheme="majorHAnsi" w:cstheme="majorHAnsi"/>
          <w:spacing w:val="-7"/>
        </w:rPr>
        <w:t xml:space="preserve"> </w:t>
      </w:r>
      <w:r w:rsidRPr="00C61610">
        <w:rPr>
          <w:rFonts w:asciiTheme="majorHAnsi" w:hAnsiTheme="majorHAnsi" w:cstheme="majorHAnsi"/>
        </w:rPr>
        <w:t>go</w:t>
      </w:r>
      <w:r w:rsidRPr="00C61610">
        <w:rPr>
          <w:rFonts w:asciiTheme="majorHAnsi" w:hAnsiTheme="majorHAnsi" w:cstheme="majorHAnsi"/>
          <w:spacing w:val="-63"/>
        </w:rPr>
        <w:t xml:space="preserve"> </w:t>
      </w:r>
      <w:r w:rsidRPr="00C61610">
        <w:rPr>
          <w:rFonts w:asciiTheme="majorHAnsi" w:hAnsiTheme="majorHAnsi" w:cstheme="majorHAnsi"/>
        </w:rPr>
        <w:t>public</w:t>
      </w:r>
      <w:r w:rsidRPr="00C61610">
        <w:rPr>
          <w:rFonts w:asciiTheme="majorHAnsi" w:hAnsiTheme="majorHAnsi" w:cstheme="majorHAnsi"/>
          <w:spacing w:val="-7"/>
        </w:rPr>
        <w:t xml:space="preserve"> </w:t>
      </w:r>
      <w:r w:rsidRPr="00C61610">
        <w:rPr>
          <w:rFonts w:asciiTheme="majorHAnsi" w:hAnsiTheme="majorHAnsi" w:cstheme="majorHAnsi"/>
        </w:rPr>
        <w:t>with</w:t>
      </w:r>
      <w:r w:rsidRPr="00C61610">
        <w:rPr>
          <w:rFonts w:asciiTheme="majorHAnsi" w:hAnsiTheme="majorHAnsi" w:cstheme="majorHAnsi"/>
          <w:spacing w:val="-6"/>
        </w:rPr>
        <w:t xml:space="preserve"> </w:t>
      </w:r>
      <w:r w:rsidRPr="00C61610">
        <w:rPr>
          <w:rFonts w:asciiTheme="majorHAnsi" w:hAnsiTheme="majorHAnsi" w:cstheme="majorHAnsi"/>
        </w:rPr>
        <w:t>their</w:t>
      </w:r>
      <w:r w:rsidRPr="00C61610">
        <w:rPr>
          <w:rFonts w:asciiTheme="majorHAnsi" w:hAnsiTheme="majorHAnsi" w:cstheme="majorHAnsi"/>
          <w:spacing w:val="-6"/>
        </w:rPr>
        <w:t xml:space="preserve"> </w:t>
      </w:r>
      <w:r w:rsidRPr="00C61610">
        <w:rPr>
          <w:rFonts w:asciiTheme="majorHAnsi" w:hAnsiTheme="majorHAnsi" w:cstheme="majorHAnsi"/>
        </w:rPr>
        <w:t>praise,</w:t>
      </w:r>
      <w:r w:rsidRPr="00C61610">
        <w:rPr>
          <w:rFonts w:asciiTheme="majorHAnsi" w:hAnsiTheme="majorHAnsi" w:cstheme="majorHAnsi"/>
          <w:spacing w:val="-6"/>
        </w:rPr>
        <w:t xml:space="preserve"> </w:t>
      </w:r>
      <w:r w:rsidRPr="00C61610">
        <w:rPr>
          <w:rFonts w:asciiTheme="majorHAnsi" w:hAnsiTheme="majorHAnsi" w:cstheme="majorHAnsi"/>
        </w:rPr>
        <w:t>such</w:t>
      </w:r>
      <w:r w:rsidRPr="00C61610">
        <w:rPr>
          <w:rFonts w:asciiTheme="majorHAnsi" w:hAnsiTheme="majorHAnsi" w:cstheme="majorHAnsi"/>
          <w:spacing w:val="-6"/>
        </w:rPr>
        <w:t xml:space="preserve"> </w:t>
      </w:r>
      <w:r w:rsidRPr="00C61610">
        <w:rPr>
          <w:rFonts w:asciiTheme="majorHAnsi" w:hAnsiTheme="majorHAnsi" w:cstheme="majorHAnsi"/>
        </w:rPr>
        <w:t>as</w:t>
      </w:r>
      <w:r w:rsidRPr="00C61610">
        <w:rPr>
          <w:rFonts w:asciiTheme="majorHAnsi" w:hAnsiTheme="majorHAnsi" w:cstheme="majorHAnsi"/>
          <w:spacing w:val="-6"/>
        </w:rPr>
        <w:t xml:space="preserve"> </w:t>
      </w:r>
      <w:r w:rsidRPr="00C61610">
        <w:rPr>
          <w:rFonts w:asciiTheme="majorHAnsi" w:hAnsiTheme="majorHAnsi" w:cstheme="majorHAnsi"/>
        </w:rPr>
        <w:t>your</w:t>
      </w:r>
      <w:r w:rsidRPr="00C61610">
        <w:rPr>
          <w:rFonts w:asciiTheme="majorHAnsi" w:hAnsiTheme="majorHAnsi" w:cstheme="majorHAnsi"/>
          <w:spacing w:val="-6"/>
        </w:rPr>
        <w:t xml:space="preserve"> </w:t>
      </w:r>
      <w:r w:rsidRPr="00C61610">
        <w:rPr>
          <w:rFonts w:asciiTheme="majorHAnsi" w:hAnsiTheme="majorHAnsi" w:cstheme="majorHAnsi"/>
        </w:rPr>
        <w:t>previous</w:t>
      </w:r>
      <w:r w:rsidRPr="00C61610">
        <w:rPr>
          <w:rFonts w:asciiTheme="majorHAnsi" w:hAnsiTheme="majorHAnsi" w:cstheme="majorHAnsi"/>
          <w:spacing w:val="-7"/>
        </w:rPr>
        <w:t xml:space="preserve"> </w:t>
      </w:r>
      <w:r w:rsidRPr="00C61610">
        <w:rPr>
          <w:rFonts w:asciiTheme="majorHAnsi" w:hAnsiTheme="majorHAnsi" w:cstheme="majorHAnsi"/>
        </w:rPr>
        <w:t>managers,</w:t>
      </w:r>
      <w:r w:rsidRPr="00C61610">
        <w:rPr>
          <w:rFonts w:asciiTheme="majorHAnsi" w:hAnsiTheme="majorHAnsi" w:cstheme="majorHAnsi"/>
          <w:spacing w:val="-6"/>
        </w:rPr>
        <w:t xml:space="preserve"> </w:t>
      </w:r>
      <w:r w:rsidRPr="00C61610">
        <w:rPr>
          <w:rFonts w:asciiTheme="majorHAnsi" w:hAnsiTheme="majorHAnsi" w:cstheme="majorHAnsi"/>
        </w:rPr>
        <w:t>colleagues</w:t>
      </w:r>
      <w:r w:rsidRPr="00C61610">
        <w:rPr>
          <w:rFonts w:asciiTheme="majorHAnsi" w:hAnsiTheme="majorHAnsi" w:cstheme="majorHAnsi"/>
          <w:spacing w:val="-6"/>
        </w:rPr>
        <w:t xml:space="preserve"> </w:t>
      </w:r>
      <w:r w:rsidRPr="00C61610">
        <w:rPr>
          <w:rFonts w:asciiTheme="majorHAnsi" w:hAnsiTheme="majorHAnsi" w:cstheme="majorHAnsi"/>
        </w:rPr>
        <w:t>and</w:t>
      </w:r>
      <w:r w:rsidRPr="00C61610">
        <w:rPr>
          <w:rFonts w:asciiTheme="majorHAnsi" w:hAnsiTheme="majorHAnsi" w:cstheme="majorHAnsi"/>
          <w:spacing w:val="-63"/>
        </w:rPr>
        <w:t xml:space="preserve"> </w:t>
      </w:r>
      <w:r w:rsidRPr="00C61610">
        <w:rPr>
          <w:rFonts w:asciiTheme="majorHAnsi" w:hAnsiTheme="majorHAnsi" w:cstheme="majorHAnsi"/>
        </w:rPr>
        <w:t>clients. Don’t be afraid to ask people for recommendations – a good</w:t>
      </w:r>
      <w:r w:rsidRPr="00C61610">
        <w:rPr>
          <w:rFonts w:asciiTheme="majorHAnsi" w:hAnsiTheme="majorHAnsi" w:cstheme="majorHAnsi"/>
          <w:spacing w:val="1"/>
        </w:rPr>
        <w:t xml:space="preserve"> </w:t>
      </w:r>
      <w:r w:rsidRPr="00C61610">
        <w:rPr>
          <w:rFonts w:asciiTheme="majorHAnsi" w:hAnsiTheme="majorHAnsi" w:cstheme="majorHAnsi"/>
          <w:spacing w:val="-1"/>
          <w:w w:val="105"/>
        </w:rPr>
        <w:t>time</w:t>
      </w:r>
      <w:r w:rsidRPr="00C61610">
        <w:rPr>
          <w:rFonts w:asciiTheme="majorHAnsi" w:hAnsiTheme="majorHAnsi" w:cstheme="majorHAnsi"/>
          <w:spacing w:val="-17"/>
          <w:w w:val="105"/>
        </w:rPr>
        <w:t xml:space="preserve"> </w:t>
      </w:r>
      <w:r w:rsidRPr="00C61610">
        <w:rPr>
          <w:rFonts w:asciiTheme="majorHAnsi" w:hAnsiTheme="majorHAnsi" w:cstheme="majorHAnsi"/>
          <w:spacing w:val="-1"/>
          <w:w w:val="105"/>
        </w:rPr>
        <w:t>is</w:t>
      </w:r>
      <w:r w:rsidRPr="00C61610">
        <w:rPr>
          <w:rFonts w:asciiTheme="majorHAnsi" w:hAnsiTheme="majorHAnsi" w:cstheme="majorHAnsi"/>
          <w:spacing w:val="-16"/>
          <w:w w:val="105"/>
        </w:rPr>
        <w:t xml:space="preserve"> </w:t>
      </w:r>
      <w:r w:rsidRPr="00C61610">
        <w:rPr>
          <w:rFonts w:asciiTheme="majorHAnsi" w:hAnsiTheme="majorHAnsi" w:cstheme="majorHAnsi"/>
          <w:spacing w:val="-1"/>
          <w:w w:val="105"/>
        </w:rPr>
        <w:t>just</w:t>
      </w:r>
      <w:r w:rsidRPr="00C61610">
        <w:rPr>
          <w:rFonts w:asciiTheme="majorHAnsi" w:hAnsiTheme="majorHAnsi" w:cstheme="majorHAnsi"/>
          <w:spacing w:val="-16"/>
          <w:w w:val="105"/>
        </w:rPr>
        <w:t xml:space="preserve"> </w:t>
      </w:r>
      <w:r w:rsidRPr="00C61610">
        <w:rPr>
          <w:rFonts w:asciiTheme="majorHAnsi" w:hAnsiTheme="majorHAnsi" w:cstheme="majorHAnsi"/>
          <w:spacing w:val="-1"/>
          <w:w w:val="105"/>
        </w:rPr>
        <w:t>after</w:t>
      </w:r>
      <w:r w:rsidRPr="00C61610">
        <w:rPr>
          <w:rFonts w:asciiTheme="majorHAnsi" w:hAnsiTheme="majorHAnsi" w:cstheme="majorHAnsi"/>
          <w:spacing w:val="-16"/>
          <w:w w:val="105"/>
        </w:rPr>
        <w:t xml:space="preserve"> </w:t>
      </w:r>
      <w:r w:rsidRPr="00C61610">
        <w:rPr>
          <w:rFonts w:asciiTheme="majorHAnsi" w:hAnsiTheme="majorHAnsi" w:cstheme="majorHAnsi"/>
          <w:spacing w:val="-1"/>
          <w:w w:val="105"/>
        </w:rPr>
        <w:t>you’ve</w:t>
      </w:r>
      <w:r w:rsidRPr="00C61610">
        <w:rPr>
          <w:rFonts w:asciiTheme="majorHAnsi" w:hAnsiTheme="majorHAnsi" w:cstheme="majorHAnsi"/>
          <w:spacing w:val="-17"/>
          <w:w w:val="105"/>
        </w:rPr>
        <w:t xml:space="preserve"> </w:t>
      </w:r>
      <w:r w:rsidRPr="00C61610">
        <w:rPr>
          <w:rFonts w:asciiTheme="majorHAnsi" w:hAnsiTheme="majorHAnsi" w:cstheme="majorHAnsi"/>
          <w:spacing w:val="-1"/>
          <w:w w:val="105"/>
        </w:rPr>
        <w:t>impressed</w:t>
      </w:r>
      <w:r w:rsidRPr="00C61610">
        <w:rPr>
          <w:rFonts w:asciiTheme="majorHAnsi" w:hAnsiTheme="majorHAnsi" w:cstheme="majorHAnsi"/>
          <w:spacing w:val="-16"/>
          <w:w w:val="105"/>
        </w:rPr>
        <w:t xml:space="preserve"> </w:t>
      </w:r>
      <w:r w:rsidRPr="00C61610">
        <w:rPr>
          <w:rFonts w:asciiTheme="majorHAnsi" w:hAnsiTheme="majorHAnsi" w:cstheme="majorHAnsi"/>
          <w:w w:val="105"/>
        </w:rPr>
        <w:t>them</w:t>
      </w:r>
      <w:r w:rsidRPr="00C61610">
        <w:rPr>
          <w:rFonts w:asciiTheme="majorHAnsi" w:hAnsiTheme="majorHAnsi" w:cstheme="majorHAnsi"/>
          <w:spacing w:val="-16"/>
          <w:w w:val="105"/>
        </w:rPr>
        <w:t xml:space="preserve"> </w:t>
      </w:r>
      <w:r w:rsidRPr="00C61610">
        <w:rPr>
          <w:rFonts w:asciiTheme="majorHAnsi" w:hAnsiTheme="majorHAnsi" w:cstheme="majorHAnsi"/>
          <w:w w:val="105"/>
        </w:rPr>
        <w:t>with</w:t>
      </w:r>
      <w:r w:rsidRPr="00C61610">
        <w:rPr>
          <w:rFonts w:asciiTheme="majorHAnsi" w:hAnsiTheme="majorHAnsi" w:cstheme="majorHAnsi"/>
          <w:spacing w:val="-16"/>
          <w:w w:val="105"/>
        </w:rPr>
        <w:t xml:space="preserve"> </w:t>
      </w:r>
      <w:r w:rsidRPr="00C61610">
        <w:rPr>
          <w:rFonts w:asciiTheme="majorHAnsi" w:hAnsiTheme="majorHAnsi" w:cstheme="majorHAnsi"/>
          <w:w w:val="105"/>
        </w:rPr>
        <w:t>your</w:t>
      </w:r>
      <w:r w:rsidRPr="00C61610">
        <w:rPr>
          <w:rFonts w:asciiTheme="majorHAnsi" w:hAnsiTheme="majorHAnsi" w:cstheme="majorHAnsi"/>
          <w:spacing w:val="-17"/>
          <w:w w:val="105"/>
        </w:rPr>
        <w:t xml:space="preserve"> </w:t>
      </w:r>
      <w:r w:rsidRPr="00C61610">
        <w:rPr>
          <w:rFonts w:asciiTheme="majorHAnsi" w:hAnsiTheme="majorHAnsi" w:cstheme="majorHAnsi"/>
          <w:w w:val="105"/>
        </w:rPr>
        <w:t>work</w:t>
      </w:r>
      <w:r w:rsidRPr="00C61610">
        <w:rPr>
          <w:rFonts w:asciiTheme="majorHAnsi" w:hAnsiTheme="majorHAnsi" w:cstheme="majorHAnsi"/>
          <w:spacing w:val="-16"/>
          <w:w w:val="105"/>
        </w:rPr>
        <w:t xml:space="preserve"> </w:t>
      </w:r>
      <w:r w:rsidRPr="00C61610">
        <w:rPr>
          <w:rFonts w:asciiTheme="majorHAnsi" w:hAnsiTheme="majorHAnsi" w:cstheme="majorHAnsi"/>
          <w:w w:val="105"/>
        </w:rPr>
        <w:t>–</w:t>
      </w:r>
      <w:r w:rsidRPr="00C61610">
        <w:rPr>
          <w:rFonts w:asciiTheme="majorHAnsi" w:hAnsiTheme="majorHAnsi" w:cstheme="majorHAnsi"/>
          <w:spacing w:val="-16"/>
          <w:w w:val="105"/>
        </w:rPr>
        <w:t xml:space="preserve"> </w:t>
      </w:r>
      <w:r w:rsidRPr="00C61610">
        <w:rPr>
          <w:rFonts w:asciiTheme="majorHAnsi" w:hAnsiTheme="majorHAnsi" w:cstheme="majorHAnsi"/>
          <w:w w:val="105"/>
        </w:rPr>
        <w:t>and</w:t>
      </w:r>
      <w:r w:rsidRPr="00C61610">
        <w:rPr>
          <w:rFonts w:asciiTheme="majorHAnsi" w:hAnsiTheme="majorHAnsi" w:cstheme="majorHAnsi"/>
          <w:spacing w:val="-16"/>
          <w:w w:val="105"/>
        </w:rPr>
        <w:t xml:space="preserve"> </w:t>
      </w:r>
      <w:r w:rsidRPr="00C61610">
        <w:rPr>
          <w:rFonts w:asciiTheme="majorHAnsi" w:hAnsiTheme="majorHAnsi" w:cstheme="majorHAnsi"/>
          <w:w w:val="105"/>
        </w:rPr>
        <w:t>let</w:t>
      </w:r>
      <w:r w:rsidRPr="00C61610">
        <w:rPr>
          <w:rFonts w:asciiTheme="majorHAnsi" w:hAnsiTheme="majorHAnsi" w:cstheme="majorHAnsi"/>
          <w:spacing w:val="-17"/>
          <w:w w:val="105"/>
        </w:rPr>
        <w:t xml:space="preserve"> </w:t>
      </w:r>
      <w:r w:rsidRPr="00C61610">
        <w:rPr>
          <w:rFonts w:asciiTheme="majorHAnsi" w:hAnsiTheme="majorHAnsi" w:cstheme="majorHAnsi"/>
          <w:w w:val="105"/>
        </w:rPr>
        <w:t>them</w:t>
      </w:r>
      <w:r w:rsidRPr="00C61610">
        <w:rPr>
          <w:rFonts w:asciiTheme="majorHAnsi" w:hAnsiTheme="majorHAnsi" w:cstheme="majorHAnsi"/>
          <w:spacing w:val="1"/>
          <w:w w:val="105"/>
        </w:rPr>
        <w:t xml:space="preserve"> </w:t>
      </w:r>
      <w:r w:rsidRPr="00C61610">
        <w:rPr>
          <w:rFonts w:asciiTheme="majorHAnsi" w:hAnsiTheme="majorHAnsi" w:cstheme="majorHAnsi"/>
          <w:w w:val="105"/>
        </w:rPr>
        <w:t>know</w:t>
      </w:r>
      <w:r w:rsidRPr="00C61610">
        <w:rPr>
          <w:rFonts w:asciiTheme="majorHAnsi" w:hAnsiTheme="majorHAnsi" w:cstheme="majorHAnsi"/>
          <w:spacing w:val="-13"/>
          <w:w w:val="105"/>
        </w:rPr>
        <w:t xml:space="preserve"> </w:t>
      </w:r>
      <w:r w:rsidRPr="00C61610">
        <w:rPr>
          <w:rFonts w:asciiTheme="majorHAnsi" w:hAnsiTheme="majorHAnsi" w:cstheme="majorHAnsi"/>
          <w:w w:val="105"/>
        </w:rPr>
        <w:t>the</w:t>
      </w:r>
      <w:r w:rsidRPr="00C61610">
        <w:rPr>
          <w:rFonts w:asciiTheme="majorHAnsi" w:hAnsiTheme="majorHAnsi" w:cstheme="majorHAnsi"/>
          <w:spacing w:val="-12"/>
          <w:w w:val="105"/>
        </w:rPr>
        <w:t xml:space="preserve"> </w:t>
      </w:r>
      <w:r w:rsidRPr="00C61610">
        <w:rPr>
          <w:rFonts w:asciiTheme="majorHAnsi" w:hAnsiTheme="majorHAnsi" w:cstheme="majorHAnsi"/>
          <w:w w:val="105"/>
        </w:rPr>
        <w:t>skills</w:t>
      </w:r>
      <w:r w:rsidRPr="00C61610">
        <w:rPr>
          <w:rFonts w:asciiTheme="majorHAnsi" w:hAnsiTheme="majorHAnsi" w:cstheme="majorHAnsi"/>
          <w:spacing w:val="-13"/>
          <w:w w:val="105"/>
        </w:rPr>
        <w:t xml:space="preserve"> </w:t>
      </w:r>
      <w:r w:rsidRPr="00C61610">
        <w:rPr>
          <w:rFonts w:asciiTheme="majorHAnsi" w:hAnsiTheme="majorHAnsi" w:cstheme="majorHAnsi"/>
          <w:w w:val="105"/>
        </w:rPr>
        <w:t>or</w:t>
      </w:r>
      <w:r w:rsidRPr="00C61610">
        <w:rPr>
          <w:rFonts w:asciiTheme="majorHAnsi" w:hAnsiTheme="majorHAnsi" w:cstheme="majorHAnsi"/>
          <w:spacing w:val="-12"/>
          <w:w w:val="105"/>
        </w:rPr>
        <w:t xml:space="preserve"> </w:t>
      </w:r>
      <w:r w:rsidRPr="00C61610">
        <w:rPr>
          <w:rFonts w:asciiTheme="majorHAnsi" w:hAnsiTheme="majorHAnsi" w:cstheme="majorHAnsi"/>
          <w:w w:val="105"/>
        </w:rPr>
        <w:t>achievements</w:t>
      </w:r>
      <w:r w:rsidRPr="00C61610">
        <w:rPr>
          <w:rFonts w:asciiTheme="majorHAnsi" w:hAnsiTheme="majorHAnsi" w:cstheme="majorHAnsi"/>
          <w:spacing w:val="-13"/>
          <w:w w:val="105"/>
        </w:rPr>
        <w:t xml:space="preserve"> </w:t>
      </w:r>
      <w:r w:rsidRPr="00C61610">
        <w:rPr>
          <w:rFonts w:asciiTheme="majorHAnsi" w:hAnsiTheme="majorHAnsi" w:cstheme="majorHAnsi"/>
          <w:w w:val="105"/>
        </w:rPr>
        <w:t>you’d</w:t>
      </w:r>
      <w:r w:rsidRPr="00C61610">
        <w:rPr>
          <w:rFonts w:asciiTheme="majorHAnsi" w:hAnsiTheme="majorHAnsi" w:cstheme="majorHAnsi"/>
          <w:spacing w:val="-12"/>
          <w:w w:val="105"/>
        </w:rPr>
        <w:t xml:space="preserve"> </w:t>
      </w:r>
      <w:r w:rsidRPr="00C61610">
        <w:rPr>
          <w:rFonts w:asciiTheme="majorHAnsi" w:hAnsiTheme="majorHAnsi" w:cstheme="majorHAnsi"/>
          <w:w w:val="105"/>
        </w:rPr>
        <w:t>like</w:t>
      </w:r>
      <w:r w:rsidRPr="00C61610">
        <w:rPr>
          <w:rFonts w:asciiTheme="majorHAnsi" w:hAnsiTheme="majorHAnsi" w:cstheme="majorHAnsi"/>
          <w:spacing w:val="-13"/>
          <w:w w:val="105"/>
        </w:rPr>
        <w:t xml:space="preserve"> </w:t>
      </w:r>
      <w:r w:rsidRPr="00C61610">
        <w:rPr>
          <w:rFonts w:asciiTheme="majorHAnsi" w:hAnsiTheme="majorHAnsi" w:cstheme="majorHAnsi"/>
          <w:w w:val="105"/>
        </w:rPr>
        <w:t>them</w:t>
      </w:r>
      <w:r w:rsidRPr="00C61610">
        <w:rPr>
          <w:rFonts w:asciiTheme="majorHAnsi" w:hAnsiTheme="majorHAnsi" w:cstheme="majorHAnsi"/>
          <w:spacing w:val="-12"/>
          <w:w w:val="105"/>
        </w:rPr>
        <w:t xml:space="preserve"> </w:t>
      </w:r>
      <w:r w:rsidRPr="00C61610">
        <w:rPr>
          <w:rFonts w:asciiTheme="majorHAnsi" w:hAnsiTheme="majorHAnsi" w:cstheme="majorHAnsi"/>
          <w:w w:val="105"/>
        </w:rPr>
        <w:t>to</w:t>
      </w:r>
      <w:r w:rsidRPr="00C61610">
        <w:rPr>
          <w:rFonts w:asciiTheme="majorHAnsi" w:hAnsiTheme="majorHAnsi" w:cstheme="majorHAnsi"/>
          <w:spacing w:val="-13"/>
          <w:w w:val="105"/>
        </w:rPr>
        <w:t xml:space="preserve"> </w:t>
      </w:r>
      <w:r w:rsidRPr="00C61610">
        <w:rPr>
          <w:rFonts w:asciiTheme="majorHAnsi" w:hAnsiTheme="majorHAnsi" w:cstheme="majorHAnsi"/>
          <w:w w:val="105"/>
        </w:rPr>
        <w:t>highlight.</w:t>
      </w:r>
    </w:p>
    <w:p w14:paraId="456AEBB4" w14:textId="77777777" w:rsidR="008C508B" w:rsidRPr="00C61610" w:rsidRDefault="008C508B" w:rsidP="008C508B">
      <w:pPr>
        <w:pStyle w:val="ListParagraph"/>
        <w:widowControl w:val="0"/>
        <w:numPr>
          <w:ilvl w:val="0"/>
          <w:numId w:val="13"/>
        </w:numPr>
        <w:tabs>
          <w:tab w:val="left" w:pos="1078"/>
        </w:tabs>
        <w:autoSpaceDE w:val="0"/>
        <w:autoSpaceDN w:val="0"/>
        <w:spacing w:before="167" w:line="235" w:lineRule="auto"/>
        <w:ind w:right="2812"/>
        <w:contextualSpacing w:val="0"/>
        <w:rPr>
          <w:rFonts w:asciiTheme="majorHAnsi" w:hAnsiTheme="majorHAnsi" w:cstheme="majorHAnsi"/>
        </w:rPr>
      </w:pPr>
      <w:r w:rsidRPr="00C61610">
        <w:rPr>
          <w:rFonts w:asciiTheme="majorHAnsi" w:hAnsiTheme="majorHAnsi" w:cstheme="majorHAnsi"/>
        </w:rPr>
        <w:t>Contact</w:t>
      </w:r>
      <w:r w:rsidRPr="00C61610">
        <w:rPr>
          <w:rFonts w:asciiTheme="majorHAnsi" w:hAnsiTheme="majorHAnsi" w:cstheme="majorHAnsi"/>
          <w:spacing w:val="-13"/>
        </w:rPr>
        <w:t xml:space="preserve"> </w:t>
      </w:r>
      <w:r w:rsidRPr="00C61610">
        <w:rPr>
          <w:rFonts w:asciiTheme="majorHAnsi" w:hAnsiTheme="majorHAnsi" w:cstheme="majorHAnsi"/>
        </w:rPr>
        <w:t>details</w:t>
      </w:r>
      <w:r w:rsidRPr="00C61610">
        <w:rPr>
          <w:rFonts w:asciiTheme="majorHAnsi" w:hAnsiTheme="majorHAnsi" w:cstheme="majorHAnsi"/>
          <w:spacing w:val="-12"/>
        </w:rPr>
        <w:t xml:space="preserve"> </w:t>
      </w:r>
      <w:r w:rsidRPr="00C61610">
        <w:rPr>
          <w:rFonts w:asciiTheme="majorHAnsi" w:hAnsiTheme="majorHAnsi" w:cstheme="majorHAnsi"/>
        </w:rPr>
        <w:t>–</w:t>
      </w:r>
      <w:r w:rsidRPr="00C61610">
        <w:rPr>
          <w:rFonts w:asciiTheme="majorHAnsi" w:hAnsiTheme="majorHAnsi" w:cstheme="majorHAnsi"/>
          <w:spacing w:val="-12"/>
        </w:rPr>
        <w:t xml:space="preserve"> </w:t>
      </w:r>
      <w:r w:rsidRPr="00C61610">
        <w:rPr>
          <w:rFonts w:asciiTheme="majorHAnsi" w:hAnsiTheme="majorHAnsi" w:cstheme="majorHAnsi"/>
        </w:rPr>
        <w:t>make</w:t>
      </w:r>
      <w:r w:rsidRPr="00C61610">
        <w:rPr>
          <w:rFonts w:asciiTheme="majorHAnsi" w:hAnsiTheme="majorHAnsi" w:cstheme="majorHAnsi"/>
          <w:spacing w:val="-12"/>
        </w:rPr>
        <w:t xml:space="preserve"> </w:t>
      </w:r>
      <w:r w:rsidRPr="00C61610">
        <w:rPr>
          <w:rFonts w:asciiTheme="majorHAnsi" w:hAnsiTheme="majorHAnsi" w:cstheme="majorHAnsi"/>
        </w:rPr>
        <w:t>sure</w:t>
      </w:r>
      <w:r w:rsidRPr="00C61610">
        <w:rPr>
          <w:rFonts w:asciiTheme="majorHAnsi" w:hAnsiTheme="majorHAnsi" w:cstheme="majorHAnsi"/>
          <w:spacing w:val="-12"/>
        </w:rPr>
        <w:t xml:space="preserve"> </w:t>
      </w:r>
      <w:r w:rsidRPr="00C61610">
        <w:rPr>
          <w:rFonts w:asciiTheme="majorHAnsi" w:hAnsiTheme="majorHAnsi" w:cstheme="majorHAnsi"/>
        </w:rPr>
        <w:t>these</w:t>
      </w:r>
      <w:r w:rsidRPr="00C61610">
        <w:rPr>
          <w:rFonts w:asciiTheme="majorHAnsi" w:hAnsiTheme="majorHAnsi" w:cstheme="majorHAnsi"/>
          <w:spacing w:val="-12"/>
        </w:rPr>
        <w:t xml:space="preserve"> </w:t>
      </w:r>
      <w:r w:rsidRPr="00C61610">
        <w:rPr>
          <w:rFonts w:asciiTheme="majorHAnsi" w:hAnsiTheme="majorHAnsi" w:cstheme="majorHAnsi"/>
        </w:rPr>
        <w:t>are</w:t>
      </w:r>
      <w:r w:rsidRPr="00C61610">
        <w:rPr>
          <w:rFonts w:asciiTheme="majorHAnsi" w:hAnsiTheme="majorHAnsi" w:cstheme="majorHAnsi"/>
          <w:spacing w:val="-12"/>
        </w:rPr>
        <w:t xml:space="preserve"> </w:t>
      </w:r>
      <w:r w:rsidRPr="00C61610">
        <w:rPr>
          <w:rFonts w:asciiTheme="majorHAnsi" w:hAnsiTheme="majorHAnsi" w:cstheme="majorHAnsi"/>
        </w:rPr>
        <w:t>up-to-date</w:t>
      </w:r>
      <w:r w:rsidRPr="00C61610">
        <w:rPr>
          <w:rFonts w:asciiTheme="majorHAnsi" w:hAnsiTheme="majorHAnsi" w:cstheme="majorHAnsi"/>
          <w:spacing w:val="-12"/>
        </w:rPr>
        <w:t xml:space="preserve"> </w:t>
      </w:r>
      <w:r w:rsidRPr="00C61610">
        <w:rPr>
          <w:rFonts w:asciiTheme="majorHAnsi" w:hAnsiTheme="majorHAnsi" w:cstheme="majorHAnsi"/>
        </w:rPr>
        <w:t>and</w:t>
      </w:r>
      <w:r w:rsidRPr="00C61610">
        <w:rPr>
          <w:rFonts w:asciiTheme="majorHAnsi" w:hAnsiTheme="majorHAnsi" w:cstheme="majorHAnsi"/>
          <w:spacing w:val="-12"/>
        </w:rPr>
        <w:t xml:space="preserve"> </w:t>
      </w:r>
      <w:r w:rsidRPr="00C61610">
        <w:rPr>
          <w:rFonts w:asciiTheme="majorHAnsi" w:hAnsiTheme="majorHAnsi" w:cstheme="majorHAnsi"/>
        </w:rPr>
        <w:t>include</w:t>
      </w:r>
      <w:r w:rsidRPr="00C61610">
        <w:rPr>
          <w:rFonts w:asciiTheme="majorHAnsi" w:hAnsiTheme="majorHAnsi" w:cstheme="majorHAnsi"/>
          <w:spacing w:val="-12"/>
        </w:rPr>
        <w:t xml:space="preserve"> </w:t>
      </w:r>
      <w:r w:rsidRPr="00C61610">
        <w:rPr>
          <w:rFonts w:asciiTheme="majorHAnsi" w:hAnsiTheme="majorHAnsi" w:cstheme="majorHAnsi"/>
        </w:rPr>
        <w:t>all</w:t>
      </w:r>
      <w:r w:rsidRPr="00C61610">
        <w:rPr>
          <w:rFonts w:asciiTheme="majorHAnsi" w:hAnsiTheme="majorHAnsi" w:cstheme="majorHAnsi"/>
          <w:spacing w:val="-13"/>
        </w:rPr>
        <w:t xml:space="preserve"> </w:t>
      </w:r>
      <w:r w:rsidRPr="00C61610">
        <w:rPr>
          <w:rFonts w:asciiTheme="majorHAnsi" w:hAnsiTheme="majorHAnsi" w:cstheme="majorHAnsi"/>
        </w:rPr>
        <w:t>your</w:t>
      </w:r>
      <w:r w:rsidRPr="00C61610">
        <w:rPr>
          <w:rFonts w:asciiTheme="majorHAnsi" w:hAnsiTheme="majorHAnsi" w:cstheme="majorHAnsi"/>
          <w:spacing w:val="-63"/>
        </w:rPr>
        <w:t xml:space="preserve"> </w:t>
      </w:r>
      <w:r w:rsidRPr="00C61610">
        <w:rPr>
          <w:rFonts w:asciiTheme="majorHAnsi" w:hAnsiTheme="majorHAnsi" w:cstheme="majorHAnsi"/>
          <w:w w:val="105"/>
        </w:rPr>
        <w:t>details</w:t>
      </w:r>
      <w:r w:rsidRPr="00C61610">
        <w:rPr>
          <w:rFonts w:asciiTheme="majorHAnsi" w:hAnsiTheme="majorHAnsi" w:cstheme="majorHAnsi"/>
          <w:spacing w:val="-8"/>
          <w:w w:val="105"/>
        </w:rPr>
        <w:t xml:space="preserve"> </w:t>
      </w:r>
      <w:r w:rsidRPr="00C61610">
        <w:rPr>
          <w:rFonts w:asciiTheme="majorHAnsi" w:hAnsiTheme="majorHAnsi" w:cstheme="majorHAnsi"/>
          <w:w w:val="105"/>
        </w:rPr>
        <w:t>so</w:t>
      </w:r>
      <w:r w:rsidRPr="00C61610">
        <w:rPr>
          <w:rFonts w:asciiTheme="majorHAnsi" w:hAnsiTheme="majorHAnsi" w:cstheme="majorHAnsi"/>
          <w:spacing w:val="-7"/>
          <w:w w:val="105"/>
        </w:rPr>
        <w:t xml:space="preserve"> </w:t>
      </w:r>
      <w:r w:rsidRPr="00C61610">
        <w:rPr>
          <w:rFonts w:asciiTheme="majorHAnsi" w:hAnsiTheme="majorHAnsi" w:cstheme="majorHAnsi"/>
          <w:w w:val="105"/>
        </w:rPr>
        <w:t>people</w:t>
      </w:r>
      <w:r w:rsidRPr="00C61610">
        <w:rPr>
          <w:rFonts w:asciiTheme="majorHAnsi" w:hAnsiTheme="majorHAnsi" w:cstheme="majorHAnsi"/>
          <w:spacing w:val="-8"/>
          <w:w w:val="105"/>
        </w:rPr>
        <w:t xml:space="preserve"> </w:t>
      </w:r>
      <w:r w:rsidRPr="00C61610">
        <w:rPr>
          <w:rFonts w:asciiTheme="majorHAnsi" w:hAnsiTheme="majorHAnsi" w:cstheme="majorHAnsi"/>
          <w:w w:val="105"/>
        </w:rPr>
        <w:t>can</w:t>
      </w:r>
      <w:r w:rsidRPr="00C61610">
        <w:rPr>
          <w:rFonts w:asciiTheme="majorHAnsi" w:hAnsiTheme="majorHAnsi" w:cstheme="majorHAnsi"/>
          <w:spacing w:val="-7"/>
          <w:w w:val="105"/>
        </w:rPr>
        <w:t xml:space="preserve"> </w:t>
      </w:r>
      <w:r w:rsidRPr="00C61610">
        <w:rPr>
          <w:rFonts w:asciiTheme="majorHAnsi" w:hAnsiTheme="majorHAnsi" w:cstheme="majorHAnsi"/>
          <w:w w:val="105"/>
        </w:rPr>
        <w:t>get</w:t>
      </w:r>
      <w:r w:rsidRPr="00C61610">
        <w:rPr>
          <w:rFonts w:asciiTheme="majorHAnsi" w:hAnsiTheme="majorHAnsi" w:cstheme="majorHAnsi"/>
          <w:spacing w:val="-8"/>
          <w:w w:val="105"/>
        </w:rPr>
        <w:t xml:space="preserve"> </w:t>
      </w:r>
      <w:r w:rsidRPr="00C61610">
        <w:rPr>
          <w:rFonts w:asciiTheme="majorHAnsi" w:hAnsiTheme="majorHAnsi" w:cstheme="majorHAnsi"/>
          <w:w w:val="105"/>
        </w:rPr>
        <w:t>in</w:t>
      </w:r>
      <w:r w:rsidRPr="00C61610">
        <w:rPr>
          <w:rFonts w:asciiTheme="majorHAnsi" w:hAnsiTheme="majorHAnsi" w:cstheme="majorHAnsi"/>
          <w:spacing w:val="-7"/>
          <w:w w:val="105"/>
        </w:rPr>
        <w:t xml:space="preserve"> </w:t>
      </w:r>
      <w:r w:rsidRPr="00C61610">
        <w:rPr>
          <w:rFonts w:asciiTheme="majorHAnsi" w:hAnsiTheme="majorHAnsi" w:cstheme="majorHAnsi"/>
          <w:w w:val="105"/>
        </w:rPr>
        <w:t>touch.</w:t>
      </w:r>
    </w:p>
    <w:p w14:paraId="63FD2D61" w14:textId="77777777" w:rsidR="00C61A76" w:rsidRPr="00C61A76" w:rsidRDefault="00C61A76" w:rsidP="00C61A76">
      <w:pPr>
        <w:pStyle w:val="ListParagraph"/>
        <w:widowControl w:val="0"/>
        <w:tabs>
          <w:tab w:val="left" w:pos="1078"/>
        </w:tabs>
        <w:autoSpaceDE w:val="0"/>
        <w:autoSpaceDN w:val="0"/>
        <w:spacing w:before="170" w:line="235" w:lineRule="auto"/>
        <w:ind w:right="2657"/>
        <w:contextualSpacing w:val="0"/>
        <w:rPr>
          <w:rFonts w:asciiTheme="majorHAnsi" w:hAnsiTheme="majorHAnsi" w:cstheme="majorHAnsi"/>
        </w:rPr>
      </w:pPr>
    </w:p>
    <w:p w14:paraId="31E13BD2" w14:textId="6BF9AA0A" w:rsidR="008C508B" w:rsidRPr="00C61610" w:rsidRDefault="008C508B" w:rsidP="008C508B">
      <w:pPr>
        <w:pStyle w:val="ListParagraph"/>
        <w:widowControl w:val="0"/>
        <w:numPr>
          <w:ilvl w:val="0"/>
          <w:numId w:val="13"/>
        </w:numPr>
        <w:tabs>
          <w:tab w:val="left" w:pos="1078"/>
        </w:tabs>
        <w:autoSpaceDE w:val="0"/>
        <w:autoSpaceDN w:val="0"/>
        <w:spacing w:before="170" w:line="235" w:lineRule="auto"/>
        <w:ind w:right="2657"/>
        <w:contextualSpacing w:val="0"/>
        <w:rPr>
          <w:rFonts w:asciiTheme="majorHAnsi" w:hAnsiTheme="majorHAnsi" w:cstheme="majorHAnsi"/>
        </w:rPr>
      </w:pPr>
      <w:r w:rsidRPr="00C61610">
        <w:rPr>
          <w:rFonts w:asciiTheme="majorHAnsi" w:hAnsiTheme="majorHAnsi" w:cstheme="majorHAnsi"/>
          <w:spacing w:val="-2"/>
          <w:w w:val="105"/>
        </w:rPr>
        <w:lastRenderedPageBreak/>
        <w:t>Know</w:t>
      </w:r>
      <w:r w:rsidRPr="00C61610">
        <w:rPr>
          <w:rFonts w:asciiTheme="majorHAnsi" w:hAnsiTheme="majorHAnsi" w:cstheme="majorHAnsi"/>
          <w:spacing w:val="-16"/>
          <w:w w:val="105"/>
        </w:rPr>
        <w:t xml:space="preserve"> </w:t>
      </w:r>
      <w:r w:rsidRPr="00C61610">
        <w:rPr>
          <w:rFonts w:asciiTheme="majorHAnsi" w:hAnsiTheme="majorHAnsi" w:cstheme="majorHAnsi"/>
          <w:spacing w:val="-2"/>
          <w:w w:val="105"/>
        </w:rPr>
        <w:t>your</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settings</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w:t>
      </w:r>
      <w:r w:rsidRPr="00C61610">
        <w:rPr>
          <w:rFonts w:asciiTheme="majorHAnsi" w:hAnsiTheme="majorHAnsi" w:cstheme="majorHAnsi"/>
          <w:spacing w:val="-15"/>
          <w:w w:val="105"/>
        </w:rPr>
        <w:t xml:space="preserve"> </w:t>
      </w:r>
      <w:r w:rsidRPr="00C61610">
        <w:rPr>
          <w:rFonts w:asciiTheme="majorHAnsi" w:hAnsiTheme="majorHAnsi" w:cstheme="majorHAnsi"/>
          <w:spacing w:val="-2"/>
          <w:w w:val="105"/>
        </w:rPr>
        <w:t>everyone</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on</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LinkedIn</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can</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see</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your</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profile</w:t>
      </w:r>
      <w:r w:rsidRPr="00C61610">
        <w:rPr>
          <w:rFonts w:asciiTheme="majorHAnsi" w:hAnsiTheme="majorHAnsi" w:cstheme="majorHAnsi"/>
          <w:spacing w:val="-15"/>
          <w:w w:val="105"/>
        </w:rPr>
        <w:t xml:space="preserve"> </w:t>
      </w:r>
      <w:r w:rsidRPr="00C61610">
        <w:rPr>
          <w:rFonts w:asciiTheme="majorHAnsi" w:hAnsiTheme="majorHAnsi" w:cstheme="majorHAnsi"/>
          <w:spacing w:val="-1"/>
          <w:w w:val="105"/>
        </w:rPr>
        <w:t>unless</w:t>
      </w:r>
      <w:r w:rsidRPr="00C61610">
        <w:rPr>
          <w:rFonts w:asciiTheme="majorHAnsi" w:hAnsiTheme="majorHAnsi" w:cstheme="majorHAnsi"/>
          <w:spacing w:val="-67"/>
          <w:w w:val="105"/>
        </w:rPr>
        <w:t xml:space="preserve"> </w:t>
      </w:r>
      <w:r w:rsidRPr="00C61610">
        <w:rPr>
          <w:rFonts w:asciiTheme="majorHAnsi" w:hAnsiTheme="majorHAnsi" w:cstheme="majorHAnsi"/>
        </w:rPr>
        <w:t>you set it to ‘private’. You can also make your profile ‘public’ so that</w:t>
      </w:r>
      <w:r w:rsidRPr="00C61610">
        <w:rPr>
          <w:rFonts w:asciiTheme="majorHAnsi" w:hAnsiTheme="majorHAnsi" w:cstheme="majorHAnsi"/>
          <w:spacing w:val="1"/>
        </w:rPr>
        <w:t xml:space="preserve"> </w:t>
      </w:r>
      <w:r w:rsidRPr="00C61610">
        <w:rPr>
          <w:rFonts w:asciiTheme="majorHAnsi" w:hAnsiTheme="majorHAnsi" w:cstheme="majorHAnsi"/>
        </w:rPr>
        <w:t>anyone</w:t>
      </w:r>
      <w:r w:rsidRPr="00C61610">
        <w:rPr>
          <w:rFonts w:asciiTheme="majorHAnsi" w:hAnsiTheme="majorHAnsi" w:cstheme="majorHAnsi"/>
          <w:spacing w:val="-6"/>
        </w:rPr>
        <w:t xml:space="preserve"> </w:t>
      </w:r>
      <w:r w:rsidRPr="00C61610">
        <w:rPr>
          <w:rFonts w:asciiTheme="majorHAnsi" w:hAnsiTheme="majorHAnsi" w:cstheme="majorHAnsi"/>
        </w:rPr>
        <w:t>can</w:t>
      </w:r>
      <w:r w:rsidRPr="00C61610">
        <w:rPr>
          <w:rFonts w:asciiTheme="majorHAnsi" w:hAnsiTheme="majorHAnsi" w:cstheme="majorHAnsi"/>
          <w:spacing w:val="-5"/>
        </w:rPr>
        <w:t xml:space="preserve"> </w:t>
      </w:r>
      <w:r w:rsidRPr="00C61610">
        <w:rPr>
          <w:rFonts w:asciiTheme="majorHAnsi" w:hAnsiTheme="majorHAnsi" w:cstheme="majorHAnsi"/>
        </w:rPr>
        <w:t>view</w:t>
      </w:r>
      <w:r w:rsidRPr="00C61610">
        <w:rPr>
          <w:rFonts w:asciiTheme="majorHAnsi" w:hAnsiTheme="majorHAnsi" w:cstheme="majorHAnsi"/>
          <w:spacing w:val="-5"/>
        </w:rPr>
        <w:t xml:space="preserve"> </w:t>
      </w:r>
      <w:r w:rsidRPr="00C61610">
        <w:rPr>
          <w:rFonts w:asciiTheme="majorHAnsi" w:hAnsiTheme="majorHAnsi" w:cstheme="majorHAnsi"/>
        </w:rPr>
        <w:t>it</w:t>
      </w:r>
      <w:r w:rsidRPr="00C61610">
        <w:rPr>
          <w:rFonts w:asciiTheme="majorHAnsi" w:hAnsiTheme="majorHAnsi" w:cstheme="majorHAnsi"/>
          <w:spacing w:val="-5"/>
        </w:rPr>
        <w:t xml:space="preserve"> </w:t>
      </w:r>
      <w:r w:rsidRPr="00C61610">
        <w:rPr>
          <w:rFonts w:asciiTheme="majorHAnsi" w:hAnsiTheme="majorHAnsi" w:cstheme="majorHAnsi"/>
        </w:rPr>
        <w:t>–</w:t>
      </w:r>
      <w:r w:rsidRPr="00C61610">
        <w:rPr>
          <w:rFonts w:asciiTheme="majorHAnsi" w:hAnsiTheme="majorHAnsi" w:cstheme="majorHAnsi"/>
          <w:spacing w:val="-5"/>
        </w:rPr>
        <w:t xml:space="preserve"> </w:t>
      </w:r>
      <w:r w:rsidRPr="00C61610">
        <w:rPr>
          <w:rFonts w:asciiTheme="majorHAnsi" w:hAnsiTheme="majorHAnsi" w:cstheme="majorHAnsi"/>
        </w:rPr>
        <w:t>even</w:t>
      </w:r>
      <w:r w:rsidRPr="00C61610">
        <w:rPr>
          <w:rFonts w:asciiTheme="majorHAnsi" w:hAnsiTheme="majorHAnsi" w:cstheme="majorHAnsi"/>
          <w:spacing w:val="-5"/>
        </w:rPr>
        <w:t xml:space="preserve"> </w:t>
      </w:r>
      <w:r w:rsidRPr="00C61610">
        <w:rPr>
          <w:rFonts w:asciiTheme="majorHAnsi" w:hAnsiTheme="majorHAnsi" w:cstheme="majorHAnsi"/>
        </w:rPr>
        <w:t>people</w:t>
      </w:r>
      <w:r w:rsidRPr="00C61610">
        <w:rPr>
          <w:rFonts w:asciiTheme="majorHAnsi" w:hAnsiTheme="majorHAnsi" w:cstheme="majorHAnsi"/>
          <w:spacing w:val="-6"/>
        </w:rPr>
        <w:t xml:space="preserve"> </w:t>
      </w:r>
      <w:r w:rsidRPr="00C61610">
        <w:rPr>
          <w:rFonts w:asciiTheme="majorHAnsi" w:hAnsiTheme="majorHAnsi" w:cstheme="majorHAnsi"/>
        </w:rPr>
        <w:t>who</w:t>
      </w:r>
      <w:r w:rsidRPr="00C61610">
        <w:rPr>
          <w:rFonts w:asciiTheme="majorHAnsi" w:hAnsiTheme="majorHAnsi" w:cstheme="majorHAnsi"/>
          <w:spacing w:val="-5"/>
        </w:rPr>
        <w:t xml:space="preserve"> </w:t>
      </w:r>
      <w:r w:rsidRPr="00C61610">
        <w:rPr>
          <w:rFonts w:asciiTheme="majorHAnsi" w:hAnsiTheme="majorHAnsi" w:cstheme="majorHAnsi"/>
        </w:rPr>
        <w:t>aren’t</w:t>
      </w:r>
      <w:r w:rsidRPr="00C61610">
        <w:rPr>
          <w:rFonts w:asciiTheme="majorHAnsi" w:hAnsiTheme="majorHAnsi" w:cstheme="majorHAnsi"/>
          <w:spacing w:val="-5"/>
        </w:rPr>
        <w:t xml:space="preserve"> </w:t>
      </w:r>
      <w:r w:rsidRPr="00C61610">
        <w:rPr>
          <w:rFonts w:asciiTheme="majorHAnsi" w:hAnsiTheme="majorHAnsi" w:cstheme="majorHAnsi"/>
        </w:rPr>
        <w:t>members.</w:t>
      </w:r>
    </w:p>
    <w:p w14:paraId="28C0C28E" w14:textId="77777777" w:rsidR="008C508B" w:rsidRDefault="008C508B" w:rsidP="008C508B">
      <w:pPr>
        <w:rPr>
          <w:rStyle w:val="Heading1Char"/>
          <w:sz w:val="36"/>
          <w:szCs w:val="36"/>
        </w:rPr>
      </w:pPr>
    </w:p>
    <w:p w14:paraId="05F47E35" w14:textId="77777777" w:rsidR="008C508B" w:rsidRPr="008C508B" w:rsidRDefault="008C508B" w:rsidP="008C508B">
      <w:pPr>
        <w:rPr>
          <w:rStyle w:val="Heading2Char"/>
          <w:color w:val="41B6E6"/>
          <w:sz w:val="28"/>
          <w:szCs w:val="28"/>
        </w:rPr>
      </w:pPr>
      <w:r w:rsidRPr="008C508B">
        <w:rPr>
          <w:rStyle w:val="Heading2Char"/>
          <w:color w:val="41B6E6"/>
          <w:sz w:val="28"/>
          <w:szCs w:val="28"/>
        </w:rPr>
        <w:t>Step 2 - Customise your URL</w:t>
      </w:r>
    </w:p>
    <w:p w14:paraId="0F9A68B6"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 can customise your LinkedIn URL so it’s a more personal expression of your brand. To do this, click the ‘Me’ icon at the top of your homepage, go to ‘View profile’, click ‘Edit your public profile’, click the ‘Edit’ icon and type the last part of your new custom URL.</w:t>
      </w:r>
    </w:p>
    <w:p w14:paraId="31AFBD19" w14:textId="77777777" w:rsidR="008C508B" w:rsidRPr="008C508B" w:rsidRDefault="008C508B" w:rsidP="008C508B">
      <w:pPr>
        <w:rPr>
          <w:rStyle w:val="Heading2Char"/>
          <w:color w:val="41B6E6"/>
          <w:sz w:val="28"/>
          <w:szCs w:val="28"/>
        </w:rPr>
      </w:pPr>
      <w:r w:rsidRPr="008C508B">
        <w:rPr>
          <w:rStyle w:val="Heading2Char"/>
          <w:color w:val="41B6E6"/>
          <w:sz w:val="28"/>
          <w:szCs w:val="28"/>
        </w:rPr>
        <w:t>Step 3 - Make quality connections</w:t>
      </w:r>
    </w:p>
    <w:p w14:paraId="3DF63DA7"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 can connect with other members by sending an invitation or by accepting one. To expand your network even more, you can also connect with your friends’ connections, which is valuable for linking up with more senior people in your industry.</w:t>
      </w:r>
    </w:p>
    <w:p w14:paraId="2AA7F3C8" w14:textId="77777777" w:rsidR="008C508B" w:rsidRDefault="008C508B" w:rsidP="008C508B">
      <w:pPr>
        <w:rPr>
          <w:rStyle w:val="Heading2Char"/>
          <w:sz w:val="28"/>
          <w:szCs w:val="28"/>
        </w:rPr>
      </w:pPr>
    </w:p>
    <w:p w14:paraId="083FF768" w14:textId="77777777" w:rsidR="008C508B" w:rsidRPr="008C508B" w:rsidRDefault="008C508B" w:rsidP="008C508B">
      <w:pPr>
        <w:rPr>
          <w:rStyle w:val="Heading2Char"/>
          <w:color w:val="41B6E6"/>
          <w:sz w:val="28"/>
          <w:szCs w:val="28"/>
        </w:rPr>
      </w:pPr>
      <w:r w:rsidRPr="008C508B">
        <w:rPr>
          <w:rStyle w:val="Heading2Char"/>
          <w:color w:val="41B6E6"/>
          <w:sz w:val="28"/>
          <w:szCs w:val="28"/>
        </w:rPr>
        <w:t>Step 4 - Recommendations and introductions</w:t>
      </w:r>
    </w:p>
    <w:p w14:paraId="190309A8"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Recommendations written by your connections provide credibility to your professional skills. It can be the difference between a forgettable profile and a memorable one. Don’t be shy, as asking for recommendations is common practice. If people see recommendations from your previous employers, clients and colleagues, they’ll know you’re good at what you do. There’s a LinkedIn feature that lets you send a message to the person you’d like a recommendation from, which won’t be published until you’ve accepted it.</w:t>
      </w:r>
    </w:p>
    <w:p w14:paraId="24962057" w14:textId="77777777" w:rsidR="008C508B" w:rsidRDefault="008C508B" w:rsidP="008C508B">
      <w:pPr>
        <w:rPr>
          <w:rStyle w:val="Heading2Char"/>
          <w:sz w:val="28"/>
          <w:szCs w:val="28"/>
        </w:rPr>
      </w:pPr>
    </w:p>
    <w:p w14:paraId="2E6366D3" w14:textId="77777777" w:rsidR="008C508B" w:rsidRPr="008C508B" w:rsidRDefault="008C508B" w:rsidP="008C508B">
      <w:pPr>
        <w:rPr>
          <w:rStyle w:val="Heading2Char"/>
          <w:color w:val="41B6E6"/>
          <w:sz w:val="28"/>
          <w:szCs w:val="28"/>
        </w:rPr>
      </w:pPr>
      <w:r w:rsidRPr="008C508B">
        <w:rPr>
          <w:rStyle w:val="Heading2Char"/>
          <w:color w:val="41B6E6"/>
          <w:sz w:val="28"/>
          <w:szCs w:val="28"/>
        </w:rPr>
        <w:t>Step 5 - Privacy and confidentiality</w:t>
      </w:r>
    </w:p>
    <w:p w14:paraId="366C6F7D"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 can make your LinkedIn profile either ‘public’ or ‘private’. When it’s public, anyone can view it just by doing a search, even people who don’t have a LinkedIn account. When it’s ‘private’, people have limited access to your information, and they also won’t be able to see if you visit their page. For the best of both worlds, you can even have your profile on ‘public’ while using the ‘private’ setting to view other profiles.</w:t>
      </w:r>
    </w:p>
    <w:p w14:paraId="78FDE925" w14:textId="77777777" w:rsidR="008C508B" w:rsidRPr="00C61610" w:rsidRDefault="008C508B" w:rsidP="008C508B">
      <w:pPr>
        <w:rPr>
          <w:rFonts w:asciiTheme="majorHAnsi" w:eastAsiaTheme="majorEastAsia" w:hAnsiTheme="majorHAnsi" w:cstheme="majorBidi"/>
          <w:sz w:val="26"/>
          <w:szCs w:val="26"/>
        </w:rPr>
      </w:pPr>
      <w:r w:rsidRPr="00C61610">
        <w:rPr>
          <w:rFonts w:asciiTheme="majorHAnsi" w:eastAsiaTheme="majorEastAsia" w:hAnsiTheme="majorHAnsi" w:cstheme="majorBidi"/>
          <w:sz w:val="26"/>
          <w:szCs w:val="26"/>
        </w:rPr>
        <w:t>You can change your privacy settings by clicking on ‘Manage public profile’. Select ‘Edit’ and choose the option you want, based on what you’re comfortable with people seeing.</w:t>
      </w:r>
    </w:p>
    <w:p w14:paraId="3FE62F5F" w14:textId="77777777" w:rsidR="008C508B" w:rsidRPr="00851A8D" w:rsidRDefault="008C508B" w:rsidP="008C508B"/>
    <w:p w14:paraId="7CB41DF5" w14:textId="77777777" w:rsidR="008C508B" w:rsidRPr="008C508B" w:rsidRDefault="008C508B" w:rsidP="008C508B">
      <w:pPr>
        <w:pStyle w:val="NoSpacing"/>
        <w:rPr>
          <w:rStyle w:val="Heading2Char"/>
          <w:b/>
          <w:bCs/>
          <w:color w:val="141B4D"/>
          <w:sz w:val="28"/>
          <w:szCs w:val="28"/>
        </w:rPr>
      </w:pPr>
      <w:r w:rsidRPr="008C508B">
        <w:rPr>
          <w:rStyle w:val="Heading2Char"/>
          <w:b/>
          <w:bCs/>
          <w:color w:val="141B4D"/>
          <w:sz w:val="28"/>
          <w:szCs w:val="28"/>
        </w:rPr>
        <w:t xml:space="preserve">The Do’s and Don’ts of LinkedIn </w:t>
      </w:r>
    </w:p>
    <w:p w14:paraId="24EE4707" w14:textId="77777777" w:rsidR="008C508B" w:rsidRDefault="008C508B" w:rsidP="008C508B"/>
    <w:p w14:paraId="6427974E" w14:textId="77777777" w:rsidR="008C508B" w:rsidRPr="008C508B" w:rsidRDefault="008C508B" w:rsidP="008C508B">
      <w:pPr>
        <w:pStyle w:val="Heading3"/>
        <w:rPr>
          <w:b/>
          <w:bCs/>
          <w:color w:val="141B4D"/>
        </w:rPr>
      </w:pPr>
      <w:r w:rsidRPr="008C508B">
        <w:rPr>
          <w:b/>
          <w:bCs/>
          <w:color w:val="141B4D"/>
        </w:rPr>
        <w:t xml:space="preserve">Do </w:t>
      </w:r>
    </w:p>
    <w:p w14:paraId="5DE47B47" w14:textId="053A17A8" w:rsidR="008C508B" w:rsidRPr="00124C58" w:rsidRDefault="008C508B" w:rsidP="008C508B">
      <w:pPr>
        <w:pStyle w:val="ListParagraph"/>
        <w:widowControl w:val="0"/>
        <w:numPr>
          <w:ilvl w:val="0"/>
          <w:numId w:val="14"/>
        </w:numPr>
        <w:tabs>
          <w:tab w:val="left" w:pos="1078"/>
        </w:tabs>
        <w:autoSpaceDE w:val="0"/>
        <w:autoSpaceDN w:val="0"/>
        <w:spacing w:before="110"/>
        <w:contextualSpacing w:val="0"/>
        <w:rPr>
          <w:rFonts w:asciiTheme="majorHAnsi" w:hAnsiTheme="majorHAnsi" w:cstheme="majorHAnsi"/>
        </w:rPr>
      </w:pPr>
      <w:r w:rsidRPr="00124C58">
        <w:rPr>
          <w:rFonts w:asciiTheme="majorHAnsi" w:hAnsiTheme="majorHAnsi" w:cstheme="majorHAnsi"/>
        </w:rPr>
        <w:t xml:space="preserve">Keep your profile </w:t>
      </w:r>
      <w:r w:rsidR="00FE4B5E" w:rsidRPr="00124C58">
        <w:rPr>
          <w:rFonts w:asciiTheme="majorHAnsi" w:hAnsiTheme="majorHAnsi" w:cstheme="majorHAnsi"/>
        </w:rPr>
        <w:t>up to date</w:t>
      </w:r>
      <w:r w:rsidRPr="00124C58">
        <w:rPr>
          <w:rFonts w:asciiTheme="majorHAnsi" w:hAnsiTheme="majorHAnsi" w:cstheme="majorHAnsi"/>
        </w:rPr>
        <w:t>.</w:t>
      </w:r>
    </w:p>
    <w:p w14:paraId="215A3ADF" w14:textId="77777777" w:rsidR="008C508B" w:rsidRPr="00124C58" w:rsidRDefault="008C508B" w:rsidP="008C508B">
      <w:pPr>
        <w:pStyle w:val="ListParagraph"/>
        <w:widowControl w:val="0"/>
        <w:numPr>
          <w:ilvl w:val="0"/>
          <w:numId w:val="14"/>
        </w:numPr>
        <w:tabs>
          <w:tab w:val="left" w:pos="1078"/>
        </w:tabs>
        <w:autoSpaceDE w:val="0"/>
        <w:autoSpaceDN w:val="0"/>
        <w:spacing w:before="164"/>
        <w:contextualSpacing w:val="0"/>
        <w:rPr>
          <w:rFonts w:asciiTheme="majorHAnsi" w:hAnsiTheme="majorHAnsi" w:cstheme="majorHAnsi"/>
        </w:rPr>
      </w:pPr>
      <w:r w:rsidRPr="00124C58">
        <w:rPr>
          <w:rFonts w:asciiTheme="majorHAnsi" w:hAnsiTheme="majorHAnsi" w:cstheme="majorHAnsi"/>
        </w:rPr>
        <w:t>Join</w:t>
      </w:r>
      <w:r w:rsidRPr="00124C58">
        <w:rPr>
          <w:rFonts w:asciiTheme="majorHAnsi" w:hAnsiTheme="majorHAnsi" w:cstheme="majorHAnsi"/>
          <w:spacing w:val="-7"/>
        </w:rPr>
        <w:t xml:space="preserve"> </w:t>
      </w:r>
      <w:r w:rsidRPr="00124C58">
        <w:rPr>
          <w:rFonts w:asciiTheme="majorHAnsi" w:hAnsiTheme="majorHAnsi" w:cstheme="majorHAnsi"/>
        </w:rPr>
        <w:t>groups</w:t>
      </w:r>
      <w:r w:rsidRPr="00124C58">
        <w:rPr>
          <w:rFonts w:asciiTheme="majorHAnsi" w:hAnsiTheme="majorHAnsi" w:cstheme="majorHAnsi"/>
          <w:spacing w:val="-7"/>
        </w:rPr>
        <w:t xml:space="preserve"> </w:t>
      </w:r>
      <w:r w:rsidRPr="00124C58">
        <w:rPr>
          <w:rFonts w:asciiTheme="majorHAnsi" w:hAnsiTheme="majorHAnsi" w:cstheme="majorHAnsi"/>
        </w:rPr>
        <w:t>and</w:t>
      </w:r>
      <w:r w:rsidRPr="00124C58">
        <w:rPr>
          <w:rFonts w:asciiTheme="majorHAnsi" w:hAnsiTheme="majorHAnsi" w:cstheme="majorHAnsi"/>
          <w:spacing w:val="-7"/>
        </w:rPr>
        <w:t xml:space="preserve"> </w:t>
      </w:r>
      <w:r w:rsidRPr="00124C58">
        <w:rPr>
          <w:rFonts w:asciiTheme="majorHAnsi" w:hAnsiTheme="majorHAnsi" w:cstheme="majorHAnsi"/>
        </w:rPr>
        <w:t>follow</w:t>
      </w:r>
      <w:r w:rsidRPr="00124C58">
        <w:rPr>
          <w:rFonts w:asciiTheme="majorHAnsi" w:hAnsiTheme="majorHAnsi" w:cstheme="majorHAnsi"/>
          <w:spacing w:val="-6"/>
        </w:rPr>
        <w:t xml:space="preserve"> </w:t>
      </w:r>
      <w:r w:rsidRPr="00124C58">
        <w:rPr>
          <w:rFonts w:asciiTheme="majorHAnsi" w:hAnsiTheme="majorHAnsi" w:cstheme="majorHAnsi"/>
        </w:rPr>
        <w:t>companies</w:t>
      </w:r>
      <w:r w:rsidRPr="00124C58">
        <w:rPr>
          <w:rFonts w:asciiTheme="majorHAnsi" w:hAnsiTheme="majorHAnsi" w:cstheme="majorHAnsi"/>
          <w:spacing w:val="-7"/>
        </w:rPr>
        <w:t xml:space="preserve"> </w:t>
      </w:r>
      <w:r w:rsidRPr="00124C58">
        <w:rPr>
          <w:rFonts w:asciiTheme="majorHAnsi" w:hAnsiTheme="majorHAnsi" w:cstheme="majorHAnsi"/>
        </w:rPr>
        <w:t>that</w:t>
      </w:r>
      <w:r w:rsidRPr="00124C58">
        <w:rPr>
          <w:rFonts w:asciiTheme="majorHAnsi" w:hAnsiTheme="majorHAnsi" w:cstheme="majorHAnsi"/>
          <w:spacing w:val="-7"/>
        </w:rPr>
        <w:t xml:space="preserve"> </w:t>
      </w:r>
      <w:r w:rsidRPr="00124C58">
        <w:rPr>
          <w:rFonts w:asciiTheme="majorHAnsi" w:hAnsiTheme="majorHAnsi" w:cstheme="majorHAnsi"/>
        </w:rPr>
        <w:t>are</w:t>
      </w:r>
      <w:r w:rsidRPr="00124C58">
        <w:rPr>
          <w:rFonts w:asciiTheme="majorHAnsi" w:hAnsiTheme="majorHAnsi" w:cstheme="majorHAnsi"/>
          <w:spacing w:val="-6"/>
        </w:rPr>
        <w:t xml:space="preserve"> </w:t>
      </w:r>
      <w:r w:rsidRPr="00124C58">
        <w:rPr>
          <w:rFonts w:asciiTheme="majorHAnsi" w:hAnsiTheme="majorHAnsi" w:cstheme="majorHAnsi"/>
        </w:rPr>
        <w:t>a</w:t>
      </w:r>
      <w:r w:rsidRPr="00124C58">
        <w:rPr>
          <w:rFonts w:asciiTheme="majorHAnsi" w:hAnsiTheme="majorHAnsi" w:cstheme="majorHAnsi"/>
          <w:spacing w:val="-7"/>
        </w:rPr>
        <w:t xml:space="preserve"> </w:t>
      </w:r>
      <w:r w:rsidRPr="00124C58">
        <w:rPr>
          <w:rFonts w:asciiTheme="majorHAnsi" w:hAnsiTheme="majorHAnsi" w:cstheme="majorHAnsi"/>
        </w:rPr>
        <w:t>good</w:t>
      </w:r>
      <w:r w:rsidRPr="00124C58">
        <w:rPr>
          <w:rFonts w:asciiTheme="majorHAnsi" w:hAnsiTheme="majorHAnsi" w:cstheme="majorHAnsi"/>
          <w:spacing w:val="-7"/>
        </w:rPr>
        <w:t xml:space="preserve"> </w:t>
      </w:r>
      <w:r w:rsidRPr="00124C58">
        <w:rPr>
          <w:rFonts w:asciiTheme="majorHAnsi" w:hAnsiTheme="majorHAnsi" w:cstheme="majorHAnsi"/>
        </w:rPr>
        <w:t>fit.</w:t>
      </w:r>
    </w:p>
    <w:p w14:paraId="1D913BF4" w14:textId="77777777" w:rsidR="008C508B" w:rsidRPr="00124C58" w:rsidRDefault="008C508B" w:rsidP="008C508B">
      <w:pPr>
        <w:pStyle w:val="ListParagraph"/>
        <w:widowControl w:val="0"/>
        <w:numPr>
          <w:ilvl w:val="0"/>
          <w:numId w:val="14"/>
        </w:numPr>
        <w:tabs>
          <w:tab w:val="left" w:pos="1078"/>
        </w:tabs>
        <w:autoSpaceDE w:val="0"/>
        <w:autoSpaceDN w:val="0"/>
        <w:spacing w:before="169" w:line="235" w:lineRule="auto"/>
        <w:ind w:right="4053"/>
        <w:contextualSpacing w:val="0"/>
        <w:rPr>
          <w:rFonts w:asciiTheme="majorHAnsi" w:hAnsiTheme="majorHAnsi" w:cstheme="majorHAnsi"/>
        </w:rPr>
      </w:pPr>
      <w:r w:rsidRPr="00124C58">
        <w:rPr>
          <w:rFonts w:asciiTheme="majorHAnsi" w:hAnsiTheme="majorHAnsi" w:cstheme="majorHAnsi"/>
          <w:spacing w:val="-4"/>
          <w:w w:val="105"/>
        </w:rPr>
        <w:t>Personalise</w:t>
      </w:r>
      <w:r w:rsidRPr="00124C58">
        <w:rPr>
          <w:rFonts w:asciiTheme="majorHAnsi" w:hAnsiTheme="majorHAnsi" w:cstheme="majorHAnsi"/>
          <w:spacing w:val="-13"/>
          <w:w w:val="105"/>
        </w:rPr>
        <w:t xml:space="preserve"> </w:t>
      </w:r>
      <w:r w:rsidRPr="00124C58">
        <w:rPr>
          <w:rFonts w:asciiTheme="majorHAnsi" w:hAnsiTheme="majorHAnsi" w:cstheme="majorHAnsi"/>
          <w:spacing w:val="-4"/>
          <w:w w:val="105"/>
        </w:rPr>
        <w:t>your</w:t>
      </w:r>
      <w:r w:rsidRPr="00124C58">
        <w:rPr>
          <w:rFonts w:asciiTheme="majorHAnsi" w:hAnsiTheme="majorHAnsi" w:cstheme="majorHAnsi"/>
          <w:spacing w:val="-13"/>
          <w:w w:val="105"/>
        </w:rPr>
        <w:t xml:space="preserve"> </w:t>
      </w:r>
      <w:r w:rsidRPr="00124C58">
        <w:rPr>
          <w:rFonts w:asciiTheme="majorHAnsi" w:hAnsiTheme="majorHAnsi" w:cstheme="majorHAnsi"/>
          <w:spacing w:val="-4"/>
          <w:w w:val="105"/>
        </w:rPr>
        <w:t>page</w:t>
      </w:r>
      <w:r w:rsidRPr="00124C58">
        <w:rPr>
          <w:rFonts w:asciiTheme="majorHAnsi" w:hAnsiTheme="majorHAnsi" w:cstheme="majorHAnsi"/>
          <w:spacing w:val="-13"/>
          <w:w w:val="105"/>
        </w:rPr>
        <w:t xml:space="preserve"> </w:t>
      </w:r>
      <w:r w:rsidRPr="00124C58">
        <w:rPr>
          <w:rFonts w:asciiTheme="majorHAnsi" w:hAnsiTheme="majorHAnsi" w:cstheme="majorHAnsi"/>
          <w:spacing w:val="-4"/>
          <w:w w:val="105"/>
        </w:rPr>
        <w:t>by</w:t>
      </w:r>
      <w:r w:rsidRPr="00124C58">
        <w:rPr>
          <w:rFonts w:asciiTheme="majorHAnsi" w:hAnsiTheme="majorHAnsi" w:cstheme="majorHAnsi"/>
          <w:spacing w:val="-12"/>
          <w:w w:val="105"/>
        </w:rPr>
        <w:t xml:space="preserve"> </w:t>
      </w:r>
      <w:r w:rsidRPr="00124C58">
        <w:rPr>
          <w:rFonts w:asciiTheme="majorHAnsi" w:hAnsiTheme="majorHAnsi" w:cstheme="majorHAnsi"/>
          <w:spacing w:val="-4"/>
          <w:w w:val="105"/>
        </w:rPr>
        <w:t>including</w:t>
      </w:r>
      <w:r w:rsidRPr="00124C58">
        <w:rPr>
          <w:rFonts w:asciiTheme="majorHAnsi" w:hAnsiTheme="majorHAnsi" w:cstheme="majorHAnsi"/>
          <w:spacing w:val="-13"/>
          <w:w w:val="105"/>
        </w:rPr>
        <w:t xml:space="preserve"> </w:t>
      </w:r>
      <w:r w:rsidRPr="00124C58">
        <w:rPr>
          <w:rFonts w:asciiTheme="majorHAnsi" w:hAnsiTheme="majorHAnsi" w:cstheme="majorHAnsi"/>
          <w:spacing w:val="-3"/>
          <w:w w:val="105"/>
        </w:rPr>
        <w:t>information</w:t>
      </w:r>
      <w:r w:rsidRPr="00124C58">
        <w:rPr>
          <w:rFonts w:asciiTheme="majorHAnsi" w:hAnsiTheme="majorHAnsi" w:cstheme="majorHAnsi"/>
          <w:spacing w:val="-13"/>
          <w:w w:val="105"/>
        </w:rPr>
        <w:t xml:space="preserve"> </w:t>
      </w:r>
      <w:r w:rsidRPr="00124C58">
        <w:rPr>
          <w:rFonts w:asciiTheme="majorHAnsi" w:hAnsiTheme="majorHAnsi" w:cstheme="majorHAnsi"/>
          <w:spacing w:val="-3"/>
          <w:w w:val="105"/>
        </w:rPr>
        <w:t>in</w:t>
      </w:r>
      <w:r w:rsidRPr="00124C58">
        <w:rPr>
          <w:rFonts w:asciiTheme="majorHAnsi" w:hAnsiTheme="majorHAnsi" w:cstheme="majorHAnsi"/>
          <w:spacing w:val="-12"/>
          <w:w w:val="105"/>
        </w:rPr>
        <w:t xml:space="preserve"> </w:t>
      </w:r>
      <w:r w:rsidRPr="00124C58">
        <w:rPr>
          <w:rFonts w:asciiTheme="majorHAnsi" w:hAnsiTheme="majorHAnsi" w:cstheme="majorHAnsi"/>
          <w:spacing w:val="-3"/>
          <w:w w:val="105"/>
        </w:rPr>
        <w:t>line</w:t>
      </w:r>
      <w:r w:rsidRPr="00124C58">
        <w:rPr>
          <w:rFonts w:asciiTheme="majorHAnsi" w:hAnsiTheme="majorHAnsi" w:cstheme="majorHAnsi"/>
          <w:spacing w:val="-13"/>
          <w:w w:val="105"/>
        </w:rPr>
        <w:t xml:space="preserve"> </w:t>
      </w:r>
      <w:r w:rsidRPr="00124C58">
        <w:rPr>
          <w:rFonts w:asciiTheme="majorHAnsi" w:hAnsiTheme="majorHAnsi" w:cstheme="majorHAnsi"/>
          <w:spacing w:val="-3"/>
          <w:w w:val="105"/>
        </w:rPr>
        <w:t>with</w:t>
      </w:r>
      <w:r w:rsidRPr="00124C58">
        <w:rPr>
          <w:rFonts w:asciiTheme="majorHAnsi" w:hAnsiTheme="majorHAnsi" w:cstheme="majorHAnsi"/>
          <w:spacing w:val="-67"/>
          <w:w w:val="105"/>
        </w:rPr>
        <w:t xml:space="preserve"> </w:t>
      </w:r>
      <w:r w:rsidRPr="00124C58">
        <w:rPr>
          <w:rFonts w:asciiTheme="majorHAnsi" w:hAnsiTheme="majorHAnsi" w:cstheme="majorHAnsi"/>
          <w:w w:val="110"/>
        </w:rPr>
        <w:t>your</w:t>
      </w:r>
      <w:r w:rsidRPr="00124C58">
        <w:rPr>
          <w:rFonts w:asciiTheme="majorHAnsi" w:hAnsiTheme="majorHAnsi" w:cstheme="majorHAnsi"/>
          <w:spacing w:val="-9"/>
          <w:w w:val="110"/>
        </w:rPr>
        <w:t xml:space="preserve"> </w:t>
      </w:r>
      <w:r w:rsidRPr="00124C58">
        <w:rPr>
          <w:rFonts w:asciiTheme="majorHAnsi" w:hAnsiTheme="majorHAnsi" w:cstheme="majorHAnsi"/>
          <w:w w:val="110"/>
        </w:rPr>
        <w:t>brand.</w:t>
      </w:r>
    </w:p>
    <w:p w14:paraId="67B5C94B" w14:textId="77777777" w:rsidR="008C508B" w:rsidRPr="00124C58" w:rsidRDefault="008C508B" w:rsidP="008C508B">
      <w:pPr>
        <w:pStyle w:val="ListParagraph"/>
        <w:widowControl w:val="0"/>
        <w:numPr>
          <w:ilvl w:val="0"/>
          <w:numId w:val="14"/>
        </w:numPr>
        <w:tabs>
          <w:tab w:val="left" w:pos="1078"/>
        </w:tabs>
        <w:autoSpaceDE w:val="0"/>
        <w:autoSpaceDN w:val="0"/>
        <w:spacing w:before="169" w:line="235" w:lineRule="auto"/>
        <w:ind w:right="5029"/>
        <w:contextualSpacing w:val="0"/>
        <w:rPr>
          <w:rFonts w:asciiTheme="majorHAnsi" w:hAnsiTheme="majorHAnsi" w:cstheme="majorHAnsi"/>
        </w:rPr>
      </w:pPr>
      <w:r w:rsidRPr="00124C58">
        <w:rPr>
          <w:rFonts w:asciiTheme="majorHAnsi" w:hAnsiTheme="majorHAnsi" w:cstheme="majorHAnsi"/>
          <w:w w:val="105"/>
        </w:rPr>
        <w:lastRenderedPageBreak/>
        <w:t>Add</w:t>
      </w:r>
      <w:r w:rsidRPr="00124C58">
        <w:rPr>
          <w:rFonts w:asciiTheme="majorHAnsi" w:hAnsiTheme="majorHAnsi" w:cstheme="majorHAnsi"/>
          <w:spacing w:val="-14"/>
          <w:w w:val="105"/>
        </w:rPr>
        <w:t xml:space="preserve"> </w:t>
      </w:r>
      <w:r w:rsidRPr="00124C58">
        <w:rPr>
          <w:rFonts w:asciiTheme="majorHAnsi" w:hAnsiTheme="majorHAnsi" w:cstheme="majorHAnsi"/>
          <w:w w:val="105"/>
        </w:rPr>
        <w:t>your</w:t>
      </w:r>
      <w:r w:rsidRPr="00124C58">
        <w:rPr>
          <w:rFonts w:asciiTheme="majorHAnsi" w:hAnsiTheme="majorHAnsi" w:cstheme="majorHAnsi"/>
          <w:spacing w:val="-13"/>
          <w:w w:val="105"/>
        </w:rPr>
        <w:t xml:space="preserve"> </w:t>
      </w:r>
      <w:r w:rsidRPr="00124C58">
        <w:rPr>
          <w:rFonts w:asciiTheme="majorHAnsi" w:hAnsiTheme="majorHAnsi" w:cstheme="majorHAnsi"/>
          <w:w w:val="105"/>
        </w:rPr>
        <w:t>LinkedIn</w:t>
      </w:r>
      <w:r w:rsidRPr="00124C58">
        <w:rPr>
          <w:rFonts w:asciiTheme="majorHAnsi" w:hAnsiTheme="majorHAnsi" w:cstheme="majorHAnsi"/>
          <w:spacing w:val="-13"/>
          <w:w w:val="105"/>
        </w:rPr>
        <w:t xml:space="preserve"> </w:t>
      </w:r>
      <w:r w:rsidRPr="00124C58">
        <w:rPr>
          <w:rFonts w:asciiTheme="majorHAnsi" w:hAnsiTheme="majorHAnsi" w:cstheme="majorHAnsi"/>
          <w:w w:val="105"/>
        </w:rPr>
        <w:t>URL</w:t>
      </w:r>
      <w:r w:rsidRPr="00124C58">
        <w:rPr>
          <w:rFonts w:asciiTheme="majorHAnsi" w:hAnsiTheme="majorHAnsi" w:cstheme="majorHAnsi"/>
          <w:spacing w:val="-13"/>
          <w:w w:val="105"/>
        </w:rPr>
        <w:t xml:space="preserve"> </w:t>
      </w:r>
      <w:r w:rsidRPr="00124C58">
        <w:rPr>
          <w:rFonts w:asciiTheme="majorHAnsi" w:hAnsiTheme="majorHAnsi" w:cstheme="majorHAnsi"/>
          <w:w w:val="105"/>
        </w:rPr>
        <w:t>to</w:t>
      </w:r>
      <w:r w:rsidRPr="00124C58">
        <w:rPr>
          <w:rFonts w:asciiTheme="majorHAnsi" w:hAnsiTheme="majorHAnsi" w:cstheme="majorHAnsi"/>
          <w:spacing w:val="-13"/>
          <w:w w:val="105"/>
        </w:rPr>
        <w:t xml:space="preserve"> </w:t>
      </w:r>
      <w:r w:rsidRPr="00124C58">
        <w:rPr>
          <w:rFonts w:asciiTheme="majorHAnsi" w:hAnsiTheme="majorHAnsi" w:cstheme="majorHAnsi"/>
          <w:w w:val="105"/>
        </w:rPr>
        <w:t>your</w:t>
      </w:r>
      <w:r w:rsidRPr="00124C58">
        <w:rPr>
          <w:rFonts w:asciiTheme="majorHAnsi" w:hAnsiTheme="majorHAnsi" w:cstheme="majorHAnsi"/>
          <w:spacing w:val="-13"/>
          <w:w w:val="105"/>
        </w:rPr>
        <w:t xml:space="preserve"> </w:t>
      </w:r>
      <w:r w:rsidRPr="00124C58">
        <w:rPr>
          <w:rFonts w:asciiTheme="majorHAnsi" w:hAnsiTheme="majorHAnsi" w:cstheme="majorHAnsi"/>
          <w:w w:val="105"/>
        </w:rPr>
        <w:t>email</w:t>
      </w:r>
      <w:r w:rsidRPr="00124C58">
        <w:rPr>
          <w:rFonts w:asciiTheme="majorHAnsi" w:hAnsiTheme="majorHAnsi" w:cstheme="majorHAnsi"/>
          <w:spacing w:val="-13"/>
          <w:w w:val="105"/>
        </w:rPr>
        <w:t xml:space="preserve"> </w:t>
      </w:r>
      <w:r w:rsidRPr="00124C58">
        <w:rPr>
          <w:rFonts w:asciiTheme="majorHAnsi" w:hAnsiTheme="majorHAnsi" w:cstheme="majorHAnsi"/>
          <w:w w:val="105"/>
        </w:rPr>
        <w:t>signature</w:t>
      </w:r>
      <w:r w:rsidRPr="00124C58">
        <w:rPr>
          <w:rFonts w:asciiTheme="majorHAnsi" w:hAnsiTheme="majorHAnsi" w:cstheme="majorHAnsi"/>
          <w:spacing w:val="-14"/>
          <w:w w:val="105"/>
        </w:rPr>
        <w:t xml:space="preserve"> </w:t>
      </w:r>
      <w:r w:rsidRPr="00124C58">
        <w:rPr>
          <w:rFonts w:asciiTheme="majorHAnsi" w:hAnsiTheme="majorHAnsi" w:cstheme="majorHAnsi"/>
          <w:w w:val="105"/>
        </w:rPr>
        <w:t>so</w:t>
      </w:r>
      <w:r w:rsidRPr="00124C58">
        <w:rPr>
          <w:rFonts w:asciiTheme="majorHAnsi" w:hAnsiTheme="majorHAnsi" w:cstheme="majorHAnsi"/>
          <w:spacing w:val="-66"/>
          <w:w w:val="105"/>
        </w:rPr>
        <w:t xml:space="preserve"> </w:t>
      </w:r>
      <w:r w:rsidRPr="00124C58">
        <w:rPr>
          <w:rFonts w:asciiTheme="majorHAnsi" w:hAnsiTheme="majorHAnsi" w:cstheme="majorHAnsi"/>
          <w:w w:val="105"/>
        </w:rPr>
        <w:t>employers</w:t>
      </w:r>
      <w:r w:rsidRPr="00124C58">
        <w:rPr>
          <w:rFonts w:asciiTheme="majorHAnsi" w:hAnsiTheme="majorHAnsi" w:cstheme="majorHAnsi"/>
          <w:spacing w:val="-11"/>
          <w:w w:val="105"/>
        </w:rPr>
        <w:t xml:space="preserve"> </w:t>
      </w:r>
      <w:r w:rsidRPr="00124C58">
        <w:rPr>
          <w:rFonts w:asciiTheme="majorHAnsi" w:hAnsiTheme="majorHAnsi" w:cstheme="majorHAnsi"/>
          <w:w w:val="105"/>
        </w:rPr>
        <w:t>can</w:t>
      </w:r>
      <w:r w:rsidRPr="00124C58">
        <w:rPr>
          <w:rFonts w:asciiTheme="majorHAnsi" w:hAnsiTheme="majorHAnsi" w:cstheme="majorHAnsi"/>
          <w:spacing w:val="-11"/>
          <w:w w:val="105"/>
        </w:rPr>
        <w:t xml:space="preserve"> </w:t>
      </w:r>
      <w:r w:rsidRPr="00124C58">
        <w:rPr>
          <w:rFonts w:asciiTheme="majorHAnsi" w:hAnsiTheme="majorHAnsi" w:cstheme="majorHAnsi"/>
          <w:w w:val="105"/>
        </w:rPr>
        <w:t>connect</w:t>
      </w:r>
      <w:r w:rsidRPr="00124C58">
        <w:rPr>
          <w:rFonts w:asciiTheme="majorHAnsi" w:hAnsiTheme="majorHAnsi" w:cstheme="majorHAnsi"/>
          <w:spacing w:val="-11"/>
          <w:w w:val="105"/>
        </w:rPr>
        <w:t xml:space="preserve"> </w:t>
      </w:r>
      <w:r w:rsidRPr="00124C58">
        <w:rPr>
          <w:rFonts w:asciiTheme="majorHAnsi" w:hAnsiTheme="majorHAnsi" w:cstheme="majorHAnsi"/>
          <w:w w:val="105"/>
        </w:rPr>
        <w:t>with</w:t>
      </w:r>
      <w:r w:rsidRPr="00124C58">
        <w:rPr>
          <w:rFonts w:asciiTheme="majorHAnsi" w:hAnsiTheme="majorHAnsi" w:cstheme="majorHAnsi"/>
          <w:spacing w:val="-11"/>
          <w:w w:val="105"/>
        </w:rPr>
        <w:t xml:space="preserve"> </w:t>
      </w:r>
      <w:r w:rsidRPr="00124C58">
        <w:rPr>
          <w:rFonts w:asciiTheme="majorHAnsi" w:hAnsiTheme="majorHAnsi" w:cstheme="majorHAnsi"/>
          <w:w w:val="105"/>
        </w:rPr>
        <w:t>you.</w:t>
      </w:r>
    </w:p>
    <w:p w14:paraId="43F8314A" w14:textId="1CFA525B" w:rsidR="008C508B" w:rsidRPr="00124C58" w:rsidRDefault="008C508B" w:rsidP="008C508B">
      <w:pPr>
        <w:pStyle w:val="ListParagraph"/>
        <w:widowControl w:val="0"/>
        <w:numPr>
          <w:ilvl w:val="0"/>
          <w:numId w:val="14"/>
        </w:numPr>
        <w:tabs>
          <w:tab w:val="left" w:pos="1078"/>
        </w:tabs>
        <w:autoSpaceDE w:val="0"/>
        <w:autoSpaceDN w:val="0"/>
        <w:spacing w:before="170" w:line="235" w:lineRule="auto"/>
        <w:ind w:right="3782"/>
        <w:contextualSpacing w:val="0"/>
        <w:rPr>
          <w:rFonts w:asciiTheme="majorHAnsi" w:hAnsiTheme="majorHAnsi" w:cstheme="majorHAnsi"/>
        </w:rPr>
      </w:pPr>
      <w:r w:rsidRPr="00124C58">
        <w:rPr>
          <w:rFonts w:asciiTheme="majorHAnsi" w:hAnsiTheme="majorHAnsi" w:cstheme="majorHAnsi"/>
        </w:rPr>
        <w:t>Recommend</w:t>
      </w:r>
      <w:r w:rsidRPr="00124C58">
        <w:rPr>
          <w:rFonts w:asciiTheme="majorHAnsi" w:hAnsiTheme="majorHAnsi" w:cstheme="majorHAnsi"/>
          <w:spacing w:val="-15"/>
        </w:rPr>
        <w:t xml:space="preserve"> </w:t>
      </w:r>
      <w:r w:rsidRPr="00124C58">
        <w:rPr>
          <w:rFonts w:asciiTheme="majorHAnsi" w:hAnsiTheme="majorHAnsi" w:cstheme="majorHAnsi"/>
        </w:rPr>
        <w:t>other</w:t>
      </w:r>
      <w:r w:rsidRPr="00124C58">
        <w:rPr>
          <w:rFonts w:asciiTheme="majorHAnsi" w:hAnsiTheme="majorHAnsi" w:cstheme="majorHAnsi"/>
          <w:spacing w:val="-14"/>
        </w:rPr>
        <w:t xml:space="preserve"> </w:t>
      </w:r>
      <w:r w:rsidRPr="00124C58">
        <w:rPr>
          <w:rFonts w:asciiTheme="majorHAnsi" w:hAnsiTheme="majorHAnsi" w:cstheme="majorHAnsi"/>
        </w:rPr>
        <w:t>people</w:t>
      </w:r>
      <w:r w:rsidRPr="00124C58">
        <w:rPr>
          <w:rFonts w:asciiTheme="majorHAnsi" w:hAnsiTheme="majorHAnsi" w:cstheme="majorHAnsi"/>
          <w:spacing w:val="-14"/>
        </w:rPr>
        <w:t xml:space="preserve"> </w:t>
      </w:r>
      <w:r w:rsidRPr="00124C58">
        <w:rPr>
          <w:rFonts w:asciiTheme="majorHAnsi" w:hAnsiTheme="majorHAnsi" w:cstheme="majorHAnsi"/>
        </w:rPr>
        <w:t>who</w:t>
      </w:r>
      <w:r w:rsidRPr="00124C58">
        <w:rPr>
          <w:rFonts w:asciiTheme="majorHAnsi" w:hAnsiTheme="majorHAnsi" w:cstheme="majorHAnsi"/>
          <w:spacing w:val="-15"/>
        </w:rPr>
        <w:t xml:space="preserve"> </w:t>
      </w:r>
      <w:r w:rsidRPr="00124C58">
        <w:rPr>
          <w:rFonts w:asciiTheme="majorHAnsi" w:hAnsiTheme="majorHAnsi" w:cstheme="majorHAnsi"/>
        </w:rPr>
        <w:t>do</w:t>
      </w:r>
      <w:r w:rsidRPr="00124C58">
        <w:rPr>
          <w:rFonts w:asciiTheme="majorHAnsi" w:hAnsiTheme="majorHAnsi" w:cstheme="majorHAnsi"/>
          <w:spacing w:val="-14"/>
        </w:rPr>
        <w:t xml:space="preserve"> </w:t>
      </w:r>
      <w:r w:rsidRPr="00124C58">
        <w:rPr>
          <w:rFonts w:asciiTheme="majorHAnsi" w:hAnsiTheme="majorHAnsi" w:cstheme="majorHAnsi"/>
        </w:rPr>
        <w:t>great</w:t>
      </w:r>
      <w:r w:rsidRPr="00124C58">
        <w:rPr>
          <w:rFonts w:asciiTheme="majorHAnsi" w:hAnsiTheme="majorHAnsi" w:cstheme="majorHAnsi"/>
          <w:spacing w:val="-14"/>
        </w:rPr>
        <w:t xml:space="preserve"> </w:t>
      </w:r>
      <w:r w:rsidRPr="00124C58">
        <w:rPr>
          <w:rFonts w:asciiTheme="majorHAnsi" w:hAnsiTheme="majorHAnsi" w:cstheme="majorHAnsi"/>
        </w:rPr>
        <w:t>work,</w:t>
      </w:r>
      <w:r w:rsidRPr="00124C58">
        <w:rPr>
          <w:rFonts w:asciiTheme="majorHAnsi" w:hAnsiTheme="majorHAnsi" w:cstheme="majorHAnsi"/>
          <w:spacing w:val="-14"/>
        </w:rPr>
        <w:t xml:space="preserve"> </w:t>
      </w:r>
      <w:r w:rsidRPr="00124C58">
        <w:rPr>
          <w:rFonts w:asciiTheme="majorHAnsi" w:hAnsiTheme="majorHAnsi" w:cstheme="majorHAnsi"/>
        </w:rPr>
        <w:t>and</w:t>
      </w:r>
      <w:r w:rsidRPr="00124C58">
        <w:rPr>
          <w:rFonts w:asciiTheme="majorHAnsi" w:hAnsiTheme="majorHAnsi" w:cstheme="majorHAnsi"/>
          <w:spacing w:val="-15"/>
        </w:rPr>
        <w:t xml:space="preserve"> </w:t>
      </w:r>
      <w:r w:rsidRPr="00124C58">
        <w:rPr>
          <w:rFonts w:asciiTheme="majorHAnsi" w:hAnsiTheme="majorHAnsi" w:cstheme="majorHAnsi"/>
        </w:rPr>
        <w:t>hopefully</w:t>
      </w:r>
      <w:r w:rsidR="00FE4B5E">
        <w:rPr>
          <w:rFonts w:asciiTheme="majorHAnsi" w:hAnsiTheme="majorHAnsi" w:cstheme="majorHAnsi"/>
        </w:rPr>
        <w:t xml:space="preserve"> </w:t>
      </w:r>
      <w:r w:rsidR="00FE4B5E">
        <w:rPr>
          <w:rFonts w:asciiTheme="majorHAnsi" w:hAnsiTheme="majorHAnsi" w:cstheme="majorHAnsi"/>
          <w:spacing w:val="-63"/>
        </w:rPr>
        <w:t xml:space="preserve">  </w:t>
      </w:r>
      <w:r w:rsidRPr="00124C58">
        <w:rPr>
          <w:rFonts w:asciiTheme="majorHAnsi" w:hAnsiTheme="majorHAnsi" w:cstheme="majorHAnsi"/>
          <w:w w:val="105"/>
        </w:rPr>
        <w:t>they’ll</w:t>
      </w:r>
      <w:r w:rsidRPr="00124C58">
        <w:rPr>
          <w:rFonts w:asciiTheme="majorHAnsi" w:hAnsiTheme="majorHAnsi" w:cstheme="majorHAnsi"/>
          <w:spacing w:val="-6"/>
          <w:w w:val="105"/>
        </w:rPr>
        <w:t xml:space="preserve"> </w:t>
      </w:r>
      <w:r w:rsidRPr="00124C58">
        <w:rPr>
          <w:rFonts w:asciiTheme="majorHAnsi" w:hAnsiTheme="majorHAnsi" w:cstheme="majorHAnsi"/>
          <w:w w:val="105"/>
        </w:rPr>
        <w:t>return</w:t>
      </w:r>
      <w:r w:rsidRPr="00124C58">
        <w:rPr>
          <w:rFonts w:asciiTheme="majorHAnsi" w:hAnsiTheme="majorHAnsi" w:cstheme="majorHAnsi"/>
          <w:spacing w:val="-6"/>
          <w:w w:val="105"/>
        </w:rPr>
        <w:t xml:space="preserve"> </w:t>
      </w:r>
      <w:r w:rsidRPr="00124C58">
        <w:rPr>
          <w:rFonts w:asciiTheme="majorHAnsi" w:hAnsiTheme="majorHAnsi" w:cstheme="majorHAnsi"/>
          <w:w w:val="105"/>
        </w:rPr>
        <w:t>the</w:t>
      </w:r>
      <w:r w:rsidRPr="00124C58">
        <w:rPr>
          <w:rFonts w:asciiTheme="majorHAnsi" w:hAnsiTheme="majorHAnsi" w:cstheme="majorHAnsi"/>
          <w:spacing w:val="-5"/>
          <w:w w:val="105"/>
        </w:rPr>
        <w:t xml:space="preserve"> </w:t>
      </w:r>
      <w:r w:rsidRPr="00124C58">
        <w:rPr>
          <w:rFonts w:asciiTheme="majorHAnsi" w:hAnsiTheme="majorHAnsi" w:cstheme="majorHAnsi"/>
          <w:w w:val="105"/>
        </w:rPr>
        <w:t>favour.</w:t>
      </w:r>
    </w:p>
    <w:p w14:paraId="2387C511" w14:textId="77777777" w:rsidR="008C508B" w:rsidRPr="00124C58" w:rsidRDefault="008C508B" w:rsidP="008C508B">
      <w:pPr>
        <w:pStyle w:val="ListParagraph"/>
        <w:rPr>
          <w:rFonts w:asciiTheme="majorHAnsi" w:hAnsiTheme="majorHAnsi" w:cstheme="majorHAnsi"/>
        </w:rPr>
      </w:pPr>
    </w:p>
    <w:p w14:paraId="2A9FE735" w14:textId="77777777" w:rsidR="008C508B" w:rsidRPr="008C508B" w:rsidRDefault="008C508B" w:rsidP="008C508B">
      <w:pPr>
        <w:pStyle w:val="Heading3"/>
        <w:rPr>
          <w:b/>
          <w:bCs/>
          <w:color w:val="141B4D"/>
        </w:rPr>
      </w:pPr>
      <w:r w:rsidRPr="008C508B">
        <w:rPr>
          <w:b/>
          <w:bCs/>
          <w:color w:val="141B4D"/>
        </w:rPr>
        <w:t>Don’t</w:t>
      </w:r>
    </w:p>
    <w:p w14:paraId="5375A169" w14:textId="77777777" w:rsidR="008C508B" w:rsidRPr="00124C58" w:rsidRDefault="008C508B" w:rsidP="008C508B">
      <w:pPr>
        <w:pStyle w:val="ListParagraph"/>
        <w:widowControl w:val="0"/>
        <w:numPr>
          <w:ilvl w:val="0"/>
          <w:numId w:val="14"/>
        </w:numPr>
        <w:tabs>
          <w:tab w:val="left" w:pos="1078"/>
        </w:tabs>
        <w:autoSpaceDE w:val="0"/>
        <w:autoSpaceDN w:val="0"/>
        <w:spacing w:before="169" w:line="235" w:lineRule="auto"/>
        <w:ind w:right="4909"/>
        <w:contextualSpacing w:val="0"/>
        <w:rPr>
          <w:rFonts w:asciiTheme="majorHAnsi" w:hAnsiTheme="majorHAnsi" w:cstheme="majorHAnsi"/>
          <w:w w:val="105"/>
        </w:rPr>
      </w:pPr>
      <w:r w:rsidRPr="00124C58">
        <w:rPr>
          <w:rFonts w:asciiTheme="majorHAnsi" w:hAnsiTheme="majorHAnsi" w:cstheme="majorHAnsi"/>
          <w:w w:val="105"/>
        </w:rPr>
        <w:t>Make connections just for the sake of it. The best way to use LinkedIn is for quality connections and introductions.</w:t>
      </w:r>
    </w:p>
    <w:p w14:paraId="62BE2C15" w14:textId="77777777" w:rsidR="008C508B" w:rsidRPr="00124C58" w:rsidRDefault="008C508B" w:rsidP="008C508B">
      <w:pPr>
        <w:pStyle w:val="ListParagraph"/>
        <w:widowControl w:val="0"/>
        <w:numPr>
          <w:ilvl w:val="0"/>
          <w:numId w:val="14"/>
        </w:numPr>
        <w:tabs>
          <w:tab w:val="left" w:pos="1078"/>
        </w:tabs>
        <w:autoSpaceDE w:val="0"/>
        <w:autoSpaceDN w:val="0"/>
        <w:spacing w:before="169" w:line="235" w:lineRule="auto"/>
        <w:ind w:right="5029"/>
        <w:contextualSpacing w:val="0"/>
        <w:rPr>
          <w:rFonts w:asciiTheme="majorHAnsi" w:hAnsiTheme="majorHAnsi" w:cstheme="majorHAnsi"/>
          <w:w w:val="105"/>
        </w:rPr>
      </w:pPr>
      <w:r w:rsidRPr="00124C58">
        <w:rPr>
          <w:rFonts w:asciiTheme="majorHAnsi" w:hAnsiTheme="majorHAnsi" w:cstheme="majorHAnsi"/>
          <w:w w:val="105"/>
        </w:rPr>
        <w:t>Publicise too much personal information, although it’s fine to show some personality and what it’s like to work with you.</w:t>
      </w:r>
    </w:p>
    <w:p w14:paraId="34AE13E5" w14:textId="77777777" w:rsidR="008C508B" w:rsidRPr="00124C58" w:rsidRDefault="008C508B" w:rsidP="008C508B">
      <w:pPr>
        <w:pStyle w:val="ListParagraph"/>
        <w:widowControl w:val="0"/>
        <w:numPr>
          <w:ilvl w:val="0"/>
          <w:numId w:val="14"/>
        </w:numPr>
        <w:tabs>
          <w:tab w:val="left" w:pos="1078"/>
        </w:tabs>
        <w:autoSpaceDE w:val="0"/>
        <w:autoSpaceDN w:val="0"/>
        <w:spacing w:before="169" w:line="235" w:lineRule="auto"/>
        <w:ind w:right="5029"/>
        <w:contextualSpacing w:val="0"/>
        <w:rPr>
          <w:rFonts w:asciiTheme="majorHAnsi" w:hAnsiTheme="majorHAnsi" w:cstheme="majorHAnsi"/>
          <w:w w:val="105"/>
        </w:rPr>
      </w:pPr>
      <w:r w:rsidRPr="00124C58">
        <w:rPr>
          <w:rFonts w:asciiTheme="majorHAnsi" w:hAnsiTheme="majorHAnsi" w:cstheme="majorHAnsi"/>
          <w:w w:val="105"/>
        </w:rPr>
        <w:t>Rely on LinkedIn as your only means of networking or source of information.</w:t>
      </w:r>
    </w:p>
    <w:p w14:paraId="153E121C" w14:textId="77777777" w:rsidR="008C508B" w:rsidRPr="00124C58" w:rsidRDefault="008C508B" w:rsidP="008C508B">
      <w:pPr>
        <w:pStyle w:val="ListParagraph"/>
        <w:widowControl w:val="0"/>
        <w:numPr>
          <w:ilvl w:val="0"/>
          <w:numId w:val="14"/>
        </w:numPr>
        <w:tabs>
          <w:tab w:val="left" w:pos="1078"/>
        </w:tabs>
        <w:autoSpaceDE w:val="0"/>
        <w:autoSpaceDN w:val="0"/>
        <w:spacing w:before="169" w:line="235" w:lineRule="auto"/>
        <w:ind w:right="5029"/>
        <w:contextualSpacing w:val="0"/>
        <w:rPr>
          <w:rFonts w:asciiTheme="majorHAnsi" w:hAnsiTheme="majorHAnsi" w:cstheme="majorHAnsi"/>
          <w:w w:val="105"/>
        </w:rPr>
      </w:pPr>
      <w:r w:rsidRPr="00124C58">
        <w:rPr>
          <w:rFonts w:asciiTheme="majorHAnsi" w:hAnsiTheme="majorHAnsi" w:cstheme="majorHAnsi"/>
          <w:w w:val="105"/>
        </w:rPr>
        <w:t>Ignore the ‘Summary’ part of your profile, which highlights your strengths in a few punchy sentences. Your elevator pitch can help.</w:t>
      </w:r>
    </w:p>
    <w:p w14:paraId="09496E74" w14:textId="77777777" w:rsidR="008C508B" w:rsidRDefault="008C508B" w:rsidP="008C508B">
      <w:pPr>
        <w:pStyle w:val="ListParagraph"/>
      </w:pPr>
    </w:p>
    <w:p w14:paraId="611F070B" w14:textId="77777777" w:rsidR="008C508B" w:rsidRPr="008C508B" w:rsidRDefault="008C508B" w:rsidP="008C508B">
      <w:pPr>
        <w:rPr>
          <w:rStyle w:val="Heading2Char"/>
          <w:color w:val="141B4D"/>
          <w:sz w:val="28"/>
          <w:szCs w:val="28"/>
        </w:rPr>
      </w:pPr>
      <w:r w:rsidRPr="008C508B">
        <w:rPr>
          <w:rStyle w:val="Heading1Char"/>
          <w:color w:val="141B4D"/>
          <w:sz w:val="36"/>
          <w:szCs w:val="36"/>
        </w:rPr>
        <w:t>Facebook</w:t>
      </w:r>
    </w:p>
    <w:p w14:paraId="7E5E25F5" w14:textId="77777777" w:rsidR="008C508B" w:rsidRPr="008C508B" w:rsidRDefault="008C508B" w:rsidP="008C508B">
      <w:pPr>
        <w:rPr>
          <w:rStyle w:val="Heading2Char"/>
          <w:color w:val="41B6E6"/>
          <w:sz w:val="28"/>
          <w:szCs w:val="28"/>
        </w:rPr>
      </w:pPr>
      <w:r w:rsidRPr="008C508B">
        <w:rPr>
          <w:rStyle w:val="Heading2Char"/>
          <w:color w:val="41B6E6"/>
          <w:sz w:val="28"/>
          <w:szCs w:val="28"/>
        </w:rPr>
        <w:t>What’s Facebook got to do with personal branding?</w:t>
      </w:r>
    </w:p>
    <w:p w14:paraId="7CE31698" w14:textId="77777777" w:rsidR="008C508B" w:rsidRDefault="008C508B" w:rsidP="008C508B">
      <w:pPr>
        <w:rPr>
          <w:rFonts w:asciiTheme="majorHAnsi" w:eastAsiaTheme="majorEastAsia" w:hAnsiTheme="majorHAnsi" w:cstheme="majorBidi"/>
          <w:sz w:val="26"/>
          <w:szCs w:val="26"/>
        </w:rPr>
      </w:pPr>
    </w:p>
    <w:p w14:paraId="2EE6C952"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Although unexpected, Facebook is becoming a more professional network that includes details about your work and education.</w:t>
      </w:r>
    </w:p>
    <w:p w14:paraId="66C60B41" w14:textId="77777777" w:rsidR="008C508B" w:rsidRDefault="008C508B" w:rsidP="008C508B">
      <w:pPr>
        <w:rPr>
          <w:rFonts w:asciiTheme="majorHAnsi" w:eastAsiaTheme="majorEastAsia" w:hAnsiTheme="majorHAnsi" w:cstheme="majorBidi"/>
          <w:sz w:val="26"/>
          <w:szCs w:val="26"/>
        </w:rPr>
      </w:pPr>
    </w:p>
    <w:p w14:paraId="56AAACDB"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As anyone can access your Facebook page, it’s no surprise that 35% of employers rejected candidates based on what they found. The main</w:t>
      </w:r>
    </w:p>
    <w:p w14:paraId="6CB62B24"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reasons are inappropriate photos or content, posts about drinking or drugs, or speaking badly of an employer, co-worker or client.</w:t>
      </w:r>
    </w:p>
    <w:p w14:paraId="23A1FF43" w14:textId="77777777" w:rsidR="008C508B" w:rsidRDefault="008C508B" w:rsidP="008C508B">
      <w:pPr>
        <w:rPr>
          <w:rFonts w:asciiTheme="majorHAnsi" w:eastAsiaTheme="majorEastAsia" w:hAnsiTheme="majorHAnsi" w:cstheme="majorBidi"/>
          <w:sz w:val="26"/>
          <w:szCs w:val="26"/>
        </w:rPr>
      </w:pPr>
    </w:p>
    <w:p w14:paraId="18CA787F"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On a positive note, 18% of managers found things that made them hire the candidate. The biggest positives include the person’s fit with the company, support for professional qualifications or the candidate’s creativity.</w:t>
      </w:r>
    </w:p>
    <w:p w14:paraId="2A7D5ABB" w14:textId="77777777" w:rsidR="008C508B" w:rsidRDefault="008C508B" w:rsidP="008C508B">
      <w:pPr>
        <w:rPr>
          <w:rFonts w:asciiTheme="majorHAnsi" w:eastAsiaTheme="majorEastAsia" w:hAnsiTheme="majorHAnsi" w:cstheme="majorBidi"/>
          <w:sz w:val="26"/>
          <w:szCs w:val="26"/>
        </w:rPr>
      </w:pPr>
    </w:p>
    <w:p w14:paraId="260E936C"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With friend requests from colleagues, customers and managers becoming the norm, Facebook is no longer just a way of connecting with friends and family. So how can you brand yourself well on Facebook, just like LinkedIn?</w:t>
      </w:r>
    </w:p>
    <w:p w14:paraId="183A67C2" w14:textId="77777777" w:rsidR="008C508B" w:rsidRDefault="008C508B" w:rsidP="008C508B">
      <w:pPr>
        <w:rPr>
          <w:rFonts w:asciiTheme="majorHAnsi" w:eastAsiaTheme="majorEastAsia" w:hAnsiTheme="majorHAnsi" w:cstheme="majorBidi"/>
          <w:sz w:val="26"/>
          <w:szCs w:val="26"/>
        </w:rPr>
      </w:pPr>
    </w:p>
    <w:p w14:paraId="13AB48EF" w14:textId="77777777" w:rsidR="008C508B" w:rsidRPr="00B03424" w:rsidRDefault="008C508B" w:rsidP="008C508B">
      <w:pPr>
        <w:pStyle w:val="Heading3"/>
        <w:rPr>
          <w:b/>
          <w:bCs/>
          <w:color w:val="141B4D"/>
          <w:sz w:val="26"/>
          <w:szCs w:val="26"/>
        </w:rPr>
      </w:pPr>
      <w:r w:rsidRPr="00B03424">
        <w:rPr>
          <w:b/>
          <w:bCs/>
          <w:color w:val="141B4D"/>
          <w:sz w:val="26"/>
          <w:szCs w:val="26"/>
        </w:rPr>
        <w:t>Professional details</w:t>
      </w:r>
    </w:p>
    <w:p w14:paraId="2D19A8EE"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 xml:space="preserve">With Facebook now showing your professional information, include your company’s name and what you do, not who you are. For instance, write ‘managing large-scale IT projects in the Public sector’ over simply describing yourself as a ‘consultant’. </w:t>
      </w:r>
      <w:r>
        <w:rPr>
          <w:rFonts w:asciiTheme="majorHAnsi" w:eastAsiaTheme="majorEastAsia" w:hAnsiTheme="majorHAnsi" w:cstheme="majorBidi"/>
          <w:sz w:val="26"/>
          <w:szCs w:val="26"/>
        </w:rPr>
        <w:t>D</w:t>
      </w:r>
      <w:r w:rsidRPr="00124C58">
        <w:rPr>
          <w:rFonts w:asciiTheme="majorHAnsi" w:eastAsiaTheme="majorEastAsia" w:hAnsiTheme="majorHAnsi" w:cstheme="majorBidi"/>
          <w:sz w:val="26"/>
          <w:szCs w:val="26"/>
        </w:rPr>
        <w:t>on’t forget to include your</w:t>
      </w:r>
      <w:r>
        <w:rPr>
          <w:rFonts w:asciiTheme="majorHAnsi" w:eastAsiaTheme="majorEastAsia" w:hAnsiTheme="majorHAnsi" w:cstheme="majorBidi"/>
          <w:sz w:val="26"/>
          <w:szCs w:val="26"/>
        </w:rPr>
        <w:t xml:space="preserve"> </w:t>
      </w:r>
      <w:r w:rsidRPr="00124C58">
        <w:rPr>
          <w:rFonts w:asciiTheme="majorHAnsi" w:eastAsiaTheme="majorEastAsia" w:hAnsiTheme="majorHAnsi" w:cstheme="majorBidi"/>
          <w:sz w:val="26"/>
          <w:szCs w:val="26"/>
        </w:rPr>
        <w:t>school and university to complete the picture and extend your connections.</w:t>
      </w:r>
    </w:p>
    <w:p w14:paraId="5156A7FB" w14:textId="77777777" w:rsidR="008C508B" w:rsidRPr="00B03424" w:rsidRDefault="008C508B" w:rsidP="008C508B">
      <w:pPr>
        <w:pStyle w:val="Heading5"/>
        <w:spacing w:before="104"/>
        <w:rPr>
          <w:color w:val="141B4D"/>
        </w:rPr>
      </w:pPr>
      <w:r>
        <w:rPr>
          <w:sz w:val="26"/>
          <w:szCs w:val="26"/>
        </w:rPr>
        <w:br/>
      </w:r>
      <w:r w:rsidRPr="00B03424">
        <w:rPr>
          <w:rStyle w:val="Heading2Char"/>
          <w:b/>
          <w:bCs/>
          <w:color w:val="141B4D"/>
        </w:rPr>
        <w:t>Keep your profile picture professional</w:t>
      </w:r>
    </w:p>
    <w:p w14:paraId="047718F6"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Your Facebook profile shot is probably the most important photo on social media, as everyone can see it, regardless of your privacy settings. Ensure your picture is appropriate and enhances your personal brand.</w:t>
      </w:r>
    </w:p>
    <w:p w14:paraId="6805417F" w14:textId="77777777" w:rsidR="008C508B" w:rsidRDefault="008C508B" w:rsidP="008C508B">
      <w:pPr>
        <w:rPr>
          <w:rFonts w:asciiTheme="majorHAnsi" w:eastAsiaTheme="majorEastAsia" w:hAnsiTheme="majorHAnsi" w:cstheme="majorBidi"/>
          <w:sz w:val="26"/>
          <w:szCs w:val="26"/>
        </w:rPr>
      </w:pPr>
    </w:p>
    <w:p w14:paraId="2CAEA4D1" w14:textId="77777777" w:rsidR="008C508B" w:rsidRPr="00B03424" w:rsidRDefault="008C508B" w:rsidP="008C508B">
      <w:pPr>
        <w:pStyle w:val="Heading5"/>
        <w:spacing w:before="104"/>
        <w:rPr>
          <w:rStyle w:val="Heading2Char"/>
          <w:b/>
          <w:bCs/>
          <w:color w:val="141B4D"/>
        </w:rPr>
      </w:pPr>
      <w:r w:rsidRPr="00B03424">
        <w:rPr>
          <w:rStyle w:val="Heading2Char"/>
          <w:b/>
          <w:bCs/>
          <w:color w:val="141B4D"/>
        </w:rPr>
        <w:t>Know your privacy settings</w:t>
      </w:r>
    </w:p>
    <w:p w14:paraId="42F5AD2F" w14:textId="77777777" w:rsidR="008C508B"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If there’s anything on Facebook that you don’t want the world to see, there are a range of ways to restrict your photos, videos and posts, including setting up different access for different groups of people.</w:t>
      </w:r>
    </w:p>
    <w:p w14:paraId="6601B3F2" w14:textId="77777777" w:rsidR="008C508B" w:rsidRPr="00124C58" w:rsidRDefault="008C508B" w:rsidP="008C508B">
      <w:pPr>
        <w:rPr>
          <w:rFonts w:asciiTheme="majorHAnsi" w:eastAsiaTheme="majorEastAsia" w:hAnsiTheme="majorHAnsi" w:cstheme="majorBidi"/>
          <w:sz w:val="26"/>
          <w:szCs w:val="26"/>
        </w:rPr>
      </w:pPr>
    </w:p>
    <w:p w14:paraId="6A613CE1" w14:textId="77777777" w:rsidR="008C508B" w:rsidRPr="00B03424" w:rsidRDefault="008C508B" w:rsidP="008C508B">
      <w:pPr>
        <w:pStyle w:val="Heading5"/>
        <w:spacing w:before="104"/>
        <w:rPr>
          <w:rStyle w:val="Heading2Char"/>
          <w:b/>
          <w:bCs/>
          <w:color w:val="141B4D"/>
        </w:rPr>
      </w:pPr>
      <w:r w:rsidRPr="00B03424">
        <w:rPr>
          <w:rStyle w:val="Heading2Char"/>
          <w:b/>
          <w:bCs/>
          <w:color w:val="141B4D"/>
        </w:rPr>
        <w:t>Other ways to promote yourself on Facebook</w:t>
      </w:r>
    </w:p>
    <w:p w14:paraId="2F696825" w14:textId="77777777" w:rsidR="008C508B" w:rsidRDefault="008C508B" w:rsidP="008C508B">
      <w:pPr>
        <w:pStyle w:val="ListParagraph"/>
        <w:numPr>
          <w:ilvl w:val="0"/>
          <w:numId w:val="15"/>
        </w:num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Smart status updates: It can be beneficial to post something thought-provoking and consistent with your personal brand. Examples might include a video or article related to your industry or an inspiring story about someone like Richard Branson.</w:t>
      </w:r>
    </w:p>
    <w:p w14:paraId="46755BC3" w14:textId="77777777" w:rsidR="00B03424" w:rsidRPr="00B03424" w:rsidRDefault="008C508B" w:rsidP="00B03424">
      <w:pPr>
        <w:pStyle w:val="ListParagraph"/>
        <w:numPr>
          <w:ilvl w:val="0"/>
          <w:numId w:val="15"/>
        </w:numPr>
        <w:rPr>
          <w:rStyle w:val="Heading2Char"/>
          <w:color w:val="auto"/>
        </w:rPr>
      </w:pPr>
      <w:r w:rsidRPr="00124C58">
        <w:rPr>
          <w:rFonts w:asciiTheme="majorHAnsi" w:eastAsiaTheme="majorEastAsia" w:hAnsiTheme="majorHAnsi" w:cstheme="majorBidi"/>
          <w:sz w:val="26"/>
          <w:szCs w:val="26"/>
        </w:rPr>
        <w:t>Like and follow relevant pages: Keep in mind that what you like reflects your interests, values and personality, which an employer may look at when deciding if you’re a good fit for the job.</w:t>
      </w:r>
    </w:p>
    <w:p w14:paraId="4BD99CA9" w14:textId="0DD52EE9" w:rsidR="008C508B" w:rsidRPr="00B03424" w:rsidRDefault="008C508B" w:rsidP="00B03424">
      <w:pPr>
        <w:spacing w:before="240"/>
        <w:rPr>
          <w:rStyle w:val="Heading2Char"/>
          <w:color w:val="auto"/>
        </w:rPr>
      </w:pPr>
      <w:r w:rsidRPr="00B03424">
        <w:rPr>
          <w:rStyle w:val="Heading2Char"/>
          <w:b/>
          <w:bCs/>
          <w:color w:val="141B4D"/>
        </w:rPr>
        <w:t>Branch out</w:t>
      </w:r>
    </w:p>
    <w:p w14:paraId="765BDC3A"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Branch Out lets you do professional networking on the Facebook platform by importing your LinkedIn profile. One handy feature is that you can search for contacts based on a company.</w:t>
      </w:r>
    </w:p>
    <w:p w14:paraId="3D1C9F4C" w14:textId="295C87CC" w:rsidR="008C508B" w:rsidRDefault="00A175C9" w:rsidP="008C508B">
      <w:pPr>
        <w:rPr>
          <w:rStyle w:val="Heading2Char"/>
          <w:b/>
          <w:bCs/>
        </w:rPr>
      </w:pPr>
      <w:r>
        <w:rPr>
          <w:rStyle w:val="Heading2Char"/>
          <w:b/>
          <w:bCs/>
        </w:rPr>
        <w:br/>
      </w:r>
    </w:p>
    <w:p w14:paraId="0E17F4C3" w14:textId="77777777" w:rsidR="008C508B" w:rsidRPr="00C64067" w:rsidRDefault="008C508B" w:rsidP="008C508B">
      <w:pPr>
        <w:rPr>
          <w:rStyle w:val="Heading1Char"/>
          <w:color w:val="141B4D"/>
          <w:sz w:val="36"/>
          <w:szCs w:val="36"/>
        </w:rPr>
      </w:pPr>
      <w:r w:rsidRPr="00C64067">
        <w:rPr>
          <w:rStyle w:val="Heading1Char"/>
          <w:color w:val="141B4D"/>
          <w:sz w:val="36"/>
          <w:szCs w:val="36"/>
        </w:rPr>
        <w:t>Twitter</w:t>
      </w:r>
    </w:p>
    <w:p w14:paraId="4815A1A0" w14:textId="229F8D8E"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 xml:space="preserve">Another way to promote your personal brand is using Twitter. Twitter is used to follow people you like or find </w:t>
      </w:r>
      <w:r w:rsidR="00C64067" w:rsidRPr="00124C58">
        <w:rPr>
          <w:rFonts w:asciiTheme="majorHAnsi" w:eastAsiaTheme="majorEastAsia" w:hAnsiTheme="majorHAnsi" w:cstheme="majorBidi"/>
          <w:sz w:val="26"/>
          <w:szCs w:val="26"/>
        </w:rPr>
        <w:t>inspiring and</w:t>
      </w:r>
      <w:r w:rsidRPr="00124C58">
        <w:rPr>
          <w:rFonts w:asciiTheme="majorHAnsi" w:eastAsiaTheme="majorEastAsia" w:hAnsiTheme="majorHAnsi" w:cstheme="majorBidi"/>
          <w:sz w:val="26"/>
          <w:szCs w:val="26"/>
        </w:rPr>
        <w:t xml:space="preserve"> get followers who want to hear from you and your personal brand.</w:t>
      </w:r>
    </w:p>
    <w:p w14:paraId="00E6473A" w14:textId="77777777" w:rsidR="008C508B" w:rsidRDefault="008C508B" w:rsidP="008C508B">
      <w:pPr>
        <w:rPr>
          <w:rFonts w:asciiTheme="majorHAnsi" w:eastAsiaTheme="majorEastAsia" w:hAnsiTheme="majorHAnsi" w:cstheme="majorBidi"/>
          <w:sz w:val="26"/>
          <w:szCs w:val="26"/>
        </w:rPr>
      </w:pPr>
    </w:p>
    <w:p w14:paraId="1D473638" w14:textId="77777777" w:rsidR="008C508B" w:rsidRDefault="008C508B" w:rsidP="008C508B">
      <w:r w:rsidRPr="00124C58">
        <w:rPr>
          <w:rFonts w:asciiTheme="majorHAnsi" w:eastAsiaTheme="majorEastAsia" w:hAnsiTheme="majorHAnsi" w:cstheme="majorBidi"/>
          <w:sz w:val="26"/>
          <w:szCs w:val="26"/>
        </w:rPr>
        <w:t>Twitter is mainly for people who really want to make a statement, gain attention as entrepreneurial thinkers, or to promote their own business. Most employers don’t look at Twitter to find information about you.</w:t>
      </w:r>
    </w:p>
    <w:p w14:paraId="4FF7B406" w14:textId="77777777" w:rsidR="008C508B" w:rsidRDefault="008C508B" w:rsidP="008C508B">
      <w:pPr>
        <w:rPr>
          <w:rStyle w:val="Heading2Char"/>
          <w:sz w:val="28"/>
          <w:szCs w:val="28"/>
        </w:rPr>
      </w:pPr>
    </w:p>
    <w:p w14:paraId="6CC21990" w14:textId="3B3554A9" w:rsidR="008C508B" w:rsidRPr="00C64067" w:rsidRDefault="00C61A76" w:rsidP="008C508B">
      <w:pPr>
        <w:rPr>
          <w:rStyle w:val="Heading2Char"/>
          <w:color w:val="41B6E6"/>
          <w:sz w:val="28"/>
          <w:szCs w:val="28"/>
        </w:rPr>
      </w:pPr>
      <w:r>
        <w:rPr>
          <w:rStyle w:val="Heading2Char"/>
          <w:color w:val="41B6E6"/>
          <w:sz w:val="28"/>
          <w:szCs w:val="28"/>
        </w:rPr>
        <w:lastRenderedPageBreak/>
        <w:br/>
      </w:r>
      <w:r w:rsidR="008C508B" w:rsidRPr="00C64067">
        <w:rPr>
          <w:rStyle w:val="Heading2Char"/>
          <w:color w:val="41B6E6"/>
          <w:sz w:val="28"/>
          <w:szCs w:val="28"/>
        </w:rPr>
        <w:t>Why networking is worth it</w:t>
      </w:r>
      <w:r>
        <w:rPr>
          <w:rStyle w:val="Heading2Char"/>
          <w:color w:val="41B6E6"/>
          <w:sz w:val="28"/>
          <w:szCs w:val="28"/>
        </w:rPr>
        <w:t xml:space="preserve"> </w:t>
      </w:r>
      <w:r>
        <w:rPr>
          <w:rStyle w:val="Heading2Char"/>
          <w:color w:val="41B6E6"/>
          <w:sz w:val="28"/>
          <w:szCs w:val="28"/>
        </w:rPr>
        <w:softHyphen/>
        <w:t>—</w:t>
      </w:r>
    </w:p>
    <w:p w14:paraId="6D5BA77D" w14:textId="77777777" w:rsidR="008C508B" w:rsidRPr="00C64067" w:rsidRDefault="008C508B" w:rsidP="008C508B">
      <w:pPr>
        <w:rPr>
          <w:rStyle w:val="Heading2Char"/>
          <w:color w:val="41B6E6"/>
          <w:sz w:val="28"/>
          <w:szCs w:val="28"/>
        </w:rPr>
      </w:pPr>
      <w:r w:rsidRPr="00C64067">
        <w:rPr>
          <w:rStyle w:val="Heading2Char"/>
          <w:color w:val="41B6E6"/>
          <w:sz w:val="28"/>
          <w:szCs w:val="28"/>
        </w:rPr>
        <w:t>With around 70-80% of jobs never being advertised, networking is your key to the hidden job market.</w:t>
      </w:r>
    </w:p>
    <w:p w14:paraId="7035621D" w14:textId="77777777" w:rsidR="008C508B" w:rsidRPr="00124C58" w:rsidRDefault="008C508B" w:rsidP="008C508B">
      <w:pPr>
        <w:rPr>
          <w:rStyle w:val="Heading2Char"/>
          <w:sz w:val="28"/>
          <w:szCs w:val="28"/>
        </w:rPr>
      </w:pPr>
    </w:p>
    <w:p w14:paraId="4B01EE8B"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The purpose of networking is to:</w:t>
      </w:r>
    </w:p>
    <w:p w14:paraId="242915A7" w14:textId="77777777" w:rsidR="008C508B" w:rsidRPr="00124C58" w:rsidRDefault="008C508B" w:rsidP="008C508B">
      <w:pPr>
        <w:pStyle w:val="ListParagraph"/>
        <w:widowControl w:val="0"/>
        <w:numPr>
          <w:ilvl w:val="0"/>
          <w:numId w:val="13"/>
        </w:numPr>
        <w:tabs>
          <w:tab w:val="left" w:pos="1078"/>
        </w:tabs>
        <w:autoSpaceDE w:val="0"/>
        <w:autoSpaceDN w:val="0"/>
        <w:spacing w:before="103" w:line="235" w:lineRule="auto"/>
        <w:ind w:right="2423"/>
        <w:contextualSpacing w:val="0"/>
        <w:rPr>
          <w:rFonts w:asciiTheme="majorHAnsi" w:hAnsiTheme="majorHAnsi" w:cstheme="majorHAnsi"/>
        </w:rPr>
      </w:pPr>
      <w:r w:rsidRPr="00124C58">
        <w:rPr>
          <w:rFonts w:asciiTheme="majorHAnsi" w:hAnsiTheme="majorHAnsi" w:cstheme="majorHAnsi"/>
        </w:rPr>
        <w:t>Create connections with like-minded people.</w:t>
      </w:r>
    </w:p>
    <w:p w14:paraId="57306243" w14:textId="77777777" w:rsidR="008C508B" w:rsidRPr="00124C58" w:rsidRDefault="008C508B" w:rsidP="008C508B">
      <w:pPr>
        <w:pStyle w:val="ListParagraph"/>
        <w:widowControl w:val="0"/>
        <w:numPr>
          <w:ilvl w:val="0"/>
          <w:numId w:val="13"/>
        </w:numPr>
        <w:tabs>
          <w:tab w:val="left" w:pos="1078"/>
        </w:tabs>
        <w:autoSpaceDE w:val="0"/>
        <w:autoSpaceDN w:val="0"/>
        <w:spacing w:before="103" w:line="235" w:lineRule="auto"/>
        <w:ind w:right="2423"/>
        <w:contextualSpacing w:val="0"/>
        <w:rPr>
          <w:rFonts w:asciiTheme="majorHAnsi" w:hAnsiTheme="majorHAnsi" w:cstheme="majorHAnsi"/>
        </w:rPr>
      </w:pPr>
      <w:r w:rsidRPr="00124C58">
        <w:rPr>
          <w:rFonts w:asciiTheme="majorHAnsi" w:hAnsiTheme="majorHAnsi" w:cstheme="majorHAnsi"/>
        </w:rPr>
        <w:t>Gain exposure and build your personal brand.</w:t>
      </w:r>
    </w:p>
    <w:p w14:paraId="76367FD3" w14:textId="77777777" w:rsidR="008C508B" w:rsidRPr="00124C58" w:rsidRDefault="008C508B" w:rsidP="00C64067">
      <w:pPr>
        <w:pStyle w:val="ListParagraph"/>
        <w:widowControl w:val="0"/>
        <w:numPr>
          <w:ilvl w:val="0"/>
          <w:numId w:val="13"/>
        </w:numPr>
        <w:tabs>
          <w:tab w:val="left" w:pos="1078"/>
          <w:tab w:val="left" w:pos="6521"/>
        </w:tabs>
        <w:autoSpaceDE w:val="0"/>
        <w:autoSpaceDN w:val="0"/>
        <w:spacing w:before="103" w:line="235" w:lineRule="auto"/>
        <w:ind w:right="1932"/>
        <w:contextualSpacing w:val="0"/>
        <w:rPr>
          <w:rFonts w:asciiTheme="majorHAnsi" w:hAnsiTheme="majorHAnsi" w:cstheme="majorHAnsi"/>
        </w:rPr>
      </w:pPr>
      <w:r w:rsidRPr="00124C58">
        <w:rPr>
          <w:rFonts w:asciiTheme="majorHAnsi" w:hAnsiTheme="majorHAnsi" w:cstheme="majorHAnsi"/>
        </w:rPr>
        <w:t>Learn about relevant industries, companies and job opportunities.</w:t>
      </w:r>
    </w:p>
    <w:p w14:paraId="23D2B98A" w14:textId="77777777" w:rsidR="008C508B" w:rsidRPr="00124C58" w:rsidRDefault="008C508B" w:rsidP="008C508B">
      <w:pPr>
        <w:pStyle w:val="ListParagraph"/>
        <w:widowControl w:val="0"/>
        <w:numPr>
          <w:ilvl w:val="0"/>
          <w:numId w:val="13"/>
        </w:numPr>
        <w:tabs>
          <w:tab w:val="left" w:pos="1078"/>
        </w:tabs>
        <w:autoSpaceDE w:val="0"/>
        <w:autoSpaceDN w:val="0"/>
        <w:spacing w:before="103" w:line="235" w:lineRule="auto"/>
        <w:ind w:right="2423"/>
        <w:contextualSpacing w:val="0"/>
        <w:rPr>
          <w:rFonts w:asciiTheme="majorHAnsi" w:hAnsiTheme="majorHAnsi" w:cstheme="majorHAnsi"/>
        </w:rPr>
      </w:pPr>
      <w:r w:rsidRPr="00124C58">
        <w:rPr>
          <w:rFonts w:asciiTheme="majorHAnsi" w:hAnsiTheme="majorHAnsi" w:cstheme="majorHAnsi"/>
        </w:rPr>
        <w:t>Obtain the names of additional potential connections.</w:t>
      </w:r>
    </w:p>
    <w:p w14:paraId="6624AE95" w14:textId="77777777" w:rsidR="008C508B" w:rsidRPr="00124C58" w:rsidRDefault="008C508B" w:rsidP="008C508B">
      <w:pPr>
        <w:pStyle w:val="ListParagraph"/>
        <w:widowControl w:val="0"/>
        <w:numPr>
          <w:ilvl w:val="0"/>
          <w:numId w:val="13"/>
        </w:numPr>
        <w:tabs>
          <w:tab w:val="left" w:pos="1078"/>
        </w:tabs>
        <w:autoSpaceDE w:val="0"/>
        <w:autoSpaceDN w:val="0"/>
        <w:spacing w:before="103" w:line="235" w:lineRule="auto"/>
        <w:ind w:right="2423"/>
        <w:contextualSpacing w:val="0"/>
        <w:rPr>
          <w:rFonts w:asciiTheme="majorHAnsi" w:hAnsiTheme="majorHAnsi" w:cstheme="majorHAnsi"/>
        </w:rPr>
      </w:pPr>
      <w:r w:rsidRPr="00124C58">
        <w:rPr>
          <w:rFonts w:asciiTheme="majorHAnsi" w:hAnsiTheme="majorHAnsi" w:cstheme="majorHAnsi"/>
        </w:rPr>
        <w:t>Help others.</w:t>
      </w:r>
    </w:p>
    <w:p w14:paraId="284A86F6" w14:textId="77777777" w:rsidR="008C508B" w:rsidRDefault="008C508B" w:rsidP="008C508B">
      <w:pPr>
        <w:rPr>
          <w:rFonts w:asciiTheme="majorHAnsi" w:eastAsiaTheme="majorEastAsia" w:hAnsiTheme="majorHAnsi" w:cstheme="majorBidi"/>
          <w:sz w:val="26"/>
          <w:szCs w:val="26"/>
        </w:rPr>
      </w:pPr>
    </w:p>
    <w:p w14:paraId="4E28565F" w14:textId="77777777" w:rsidR="008C508B" w:rsidRPr="00124C58" w:rsidRDefault="008C508B" w:rsidP="008C508B">
      <w:pPr>
        <w:rPr>
          <w:rFonts w:asciiTheme="majorHAnsi" w:eastAsiaTheme="majorEastAsia" w:hAnsiTheme="majorHAnsi" w:cstheme="majorBidi"/>
          <w:sz w:val="26"/>
          <w:szCs w:val="26"/>
        </w:rPr>
      </w:pPr>
      <w:r w:rsidRPr="00124C58">
        <w:rPr>
          <w:rFonts w:asciiTheme="majorHAnsi" w:eastAsiaTheme="majorEastAsia" w:hAnsiTheme="majorHAnsi" w:cstheme="majorBidi"/>
          <w:sz w:val="26"/>
          <w:szCs w:val="26"/>
        </w:rPr>
        <w:t>While everyone in your network can be a potential opportunity, you should aim to build genuine relationships rather than asking for favours. However, be open about looking for work and what you’re after.</w:t>
      </w:r>
    </w:p>
    <w:p w14:paraId="7C864D87" w14:textId="77777777" w:rsidR="008C508B" w:rsidRPr="00124C58" w:rsidRDefault="008C508B" w:rsidP="008C508B">
      <w:pPr>
        <w:rPr>
          <w:rStyle w:val="Heading2Char"/>
          <w:sz w:val="28"/>
          <w:szCs w:val="28"/>
        </w:rPr>
      </w:pPr>
    </w:p>
    <w:p w14:paraId="47593E23" w14:textId="77777777" w:rsidR="008C508B" w:rsidRPr="00B03424" w:rsidRDefault="008C508B" w:rsidP="008C508B">
      <w:pPr>
        <w:pStyle w:val="Heading5"/>
        <w:spacing w:before="104"/>
        <w:rPr>
          <w:rStyle w:val="Heading2Char"/>
          <w:b/>
          <w:color w:val="141B4D"/>
        </w:rPr>
      </w:pPr>
      <w:r w:rsidRPr="00B03424">
        <w:rPr>
          <w:rStyle w:val="Heading2Char"/>
          <w:b/>
          <w:color w:val="141B4D"/>
        </w:rPr>
        <w:t>Building your network</w:t>
      </w:r>
    </w:p>
    <w:p w14:paraId="11493D7D" w14:textId="3A7DF0D9" w:rsidR="008C508B" w:rsidRPr="00C64067" w:rsidRDefault="008C508B" w:rsidP="008C508B">
      <w:pPr>
        <w:rPr>
          <w:rStyle w:val="Heading2Char"/>
          <w:color w:val="auto"/>
        </w:rPr>
      </w:pPr>
      <w:r w:rsidRPr="003C56CA">
        <w:rPr>
          <w:rFonts w:asciiTheme="majorHAnsi" w:eastAsiaTheme="majorEastAsia" w:hAnsiTheme="majorHAnsi" w:cstheme="majorBidi"/>
          <w:sz w:val="26"/>
          <w:szCs w:val="26"/>
        </w:rPr>
        <w:t>While networking may seem daunting at first, the more you do it, the better you’ll get. To get started, write down a list of people you know who you’d like in your network, especially those who know other people that may lead you to opportunities. List at least 30-50 people.</w:t>
      </w:r>
    </w:p>
    <w:p w14:paraId="41C8AC0B" w14:textId="77777777" w:rsidR="008C508B" w:rsidRDefault="008C508B" w:rsidP="008C508B">
      <w:pPr>
        <w:rPr>
          <w:rStyle w:val="Heading2Char"/>
          <w:b/>
          <w:bCs/>
        </w:rPr>
      </w:pPr>
    </w:p>
    <w:p w14:paraId="6DE51D0D" w14:textId="7968AC1A" w:rsidR="00A175C9" w:rsidRPr="00B22D3E" w:rsidRDefault="00A175C9" w:rsidP="00A175C9">
      <w:pPr>
        <w:pStyle w:val="Heading2"/>
        <w:rPr>
          <w:color w:val="141B4D"/>
        </w:rPr>
      </w:pPr>
      <w:r w:rsidRPr="00B22D3E">
        <w:rPr>
          <w:color w:val="141B4D"/>
        </w:rPr>
        <w:t xml:space="preserve">Activity </w:t>
      </w:r>
    </w:p>
    <w:p w14:paraId="09986B4B" w14:textId="2E607248" w:rsidR="00A175C9" w:rsidRPr="00B22D3E" w:rsidRDefault="00A175C9" w:rsidP="00A175C9">
      <w:pPr>
        <w:rPr>
          <w:rFonts w:asciiTheme="majorHAnsi" w:hAnsiTheme="majorHAnsi" w:cstheme="majorHAnsi"/>
          <w:color w:val="141B4D"/>
          <w:sz w:val="40"/>
          <w:szCs w:val="40"/>
        </w:rPr>
      </w:pPr>
      <w:r w:rsidRPr="00A175C9">
        <w:rPr>
          <w:rFonts w:asciiTheme="majorHAnsi" w:hAnsiTheme="majorHAnsi" w:cstheme="majorHAnsi"/>
          <w:color w:val="141B4D"/>
          <w:sz w:val="40"/>
          <w:szCs w:val="40"/>
        </w:rPr>
        <w:t>Network List</w:t>
      </w:r>
      <w:r>
        <w:rPr>
          <w:rFonts w:asciiTheme="majorHAnsi" w:hAnsiTheme="majorHAnsi" w:cstheme="majorHAnsi"/>
          <w:color w:val="141B4D"/>
          <w:sz w:val="40"/>
          <w:szCs w:val="40"/>
        </w:rPr>
        <w:br/>
      </w:r>
    </w:p>
    <w:p w14:paraId="210AD195" w14:textId="5DD27526" w:rsidR="008C508B" w:rsidRPr="00B03424" w:rsidRDefault="008C508B" w:rsidP="00B03424">
      <w:pPr>
        <w:rPr>
          <w:rFonts w:asciiTheme="majorHAnsi" w:eastAsiaTheme="majorEastAsia" w:hAnsiTheme="majorHAnsi" w:cstheme="majorBidi"/>
          <w:color w:val="41B6E6"/>
          <w:sz w:val="28"/>
          <w:szCs w:val="28"/>
        </w:rPr>
      </w:pPr>
      <w:r w:rsidRPr="003C56CA">
        <w:rPr>
          <w:rFonts w:asciiTheme="majorHAnsi" w:eastAsiaTheme="majorEastAsia" w:hAnsiTheme="majorHAnsi" w:cstheme="majorBidi"/>
          <w:sz w:val="26"/>
          <w:szCs w:val="26"/>
        </w:rPr>
        <w:t>Start thinking of who you can include in your network. Former and current colleagues:</w:t>
      </w:r>
    </w:p>
    <w:p w14:paraId="065993FE" w14:textId="77777777" w:rsidR="008C508B" w:rsidRPr="00C64067" w:rsidRDefault="008C508B" w:rsidP="00C64067">
      <w:pPr>
        <w:spacing w:before="240"/>
        <w:rPr>
          <w:rFonts w:asciiTheme="majorHAnsi" w:eastAsiaTheme="majorEastAsia" w:hAnsiTheme="majorHAnsi" w:cstheme="majorBidi"/>
          <w:b/>
          <w:bCs/>
          <w:color w:val="141B4D"/>
          <w:sz w:val="26"/>
          <w:szCs w:val="26"/>
        </w:rPr>
      </w:pPr>
      <w:r w:rsidRPr="00C64067">
        <w:rPr>
          <w:rFonts w:asciiTheme="majorHAnsi" w:eastAsiaTheme="majorEastAsia" w:hAnsiTheme="majorHAnsi" w:cstheme="majorBidi"/>
          <w:b/>
          <w:bCs/>
          <w:color w:val="141B4D"/>
          <w:sz w:val="26"/>
          <w:szCs w:val="26"/>
        </w:rPr>
        <w:t>Former employers/supervisors:</w:t>
      </w:r>
    </w:p>
    <w:p w14:paraId="523C6457" w14:textId="3AEE8090" w:rsidR="008C508B" w:rsidRPr="00C64067" w:rsidRDefault="008C508B" w:rsidP="00C64067">
      <w:pPr>
        <w:pStyle w:val="BodyText"/>
        <w:spacing w:before="2"/>
        <w:rPr>
          <w:sz w:val="25"/>
        </w:rPr>
      </w:pPr>
      <w:r>
        <w:rPr>
          <w:noProof/>
        </w:rPr>
        <mc:AlternateContent>
          <mc:Choice Requires="wps">
            <w:drawing>
              <wp:anchor distT="0" distB="0" distL="0" distR="0" simplePos="0" relativeHeight="251665408" behindDoc="1" locked="0" layoutInCell="1" allowOverlap="1" wp14:anchorId="7F45F4BE" wp14:editId="39CB2625">
                <wp:simplePos x="0" y="0"/>
                <wp:positionH relativeFrom="page">
                  <wp:posOffset>539750</wp:posOffset>
                </wp:positionH>
                <wp:positionV relativeFrom="paragraph">
                  <wp:posOffset>211455</wp:posOffset>
                </wp:positionV>
                <wp:extent cx="6480175" cy="1270"/>
                <wp:effectExtent l="0" t="0" r="9525" b="11430"/>
                <wp:wrapTopAndBottom/>
                <wp:docPr id="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80E76" id="docshape36" o:spid="_x0000_s1026" style="position:absolute;margin-left:42.5pt;margin-top:16.65pt;width:510.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" path="m,l10205,e" filled="f" strokecolor="#b1b4b6" strokeweight=".25011mm">
                <v:path arrowok="t" o:connecttype="custom" o:connectlocs="0,0;6480175,0" o:connectangles="0,0"/>
                <w10:wrap type="topAndBottom" anchorx="page"/>
              </v:shape>
            </w:pict>
          </mc:Fallback>
        </mc:AlternateContent>
      </w:r>
    </w:p>
    <w:p w14:paraId="11362267" w14:textId="6E790A78" w:rsidR="008C508B" w:rsidRPr="00C64067" w:rsidRDefault="00C64067" w:rsidP="00C64067">
      <w:pPr>
        <w:rPr>
          <w:rFonts w:asciiTheme="majorHAnsi" w:eastAsiaTheme="majorEastAsia" w:hAnsiTheme="majorHAnsi" w:cstheme="majorBidi"/>
          <w:b/>
          <w:bCs/>
          <w:color w:val="141B4D"/>
          <w:sz w:val="26"/>
          <w:szCs w:val="26"/>
        </w:rPr>
      </w:pPr>
      <w:r>
        <w:rPr>
          <w:rFonts w:asciiTheme="majorHAnsi" w:eastAsiaTheme="majorEastAsia" w:hAnsiTheme="majorHAnsi" w:cstheme="majorBidi"/>
          <w:sz w:val="26"/>
          <w:szCs w:val="26"/>
        </w:rPr>
        <w:br/>
      </w:r>
      <w:r w:rsidR="008C508B" w:rsidRPr="00C64067">
        <w:rPr>
          <w:rFonts w:asciiTheme="majorHAnsi" w:eastAsiaTheme="majorEastAsia" w:hAnsiTheme="majorHAnsi" w:cstheme="majorBidi"/>
          <w:b/>
          <w:bCs/>
          <w:color w:val="141B4D"/>
          <w:sz w:val="26"/>
          <w:szCs w:val="26"/>
        </w:rPr>
        <w:t>Former colleagues:</w:t>
      </w:r>
    </w:p>
    <w:p w14:paraId="64D296AB" w14:textId="77777777" w:rsidR="008C508B" w:rsidRDefault="008C508B" w:rsidP="008C508B">
      <w:pPr>
        <w:pStyle w:val="BodyText"/>
        <w:spacing w:before="2"/>
        <w:rPr>
          <w:sz w:val="25"/>
        </w:rPr>
      </w:pPr>
      <w:r>
        <w:rPr>
          <w:noProof/>
        </w:rPr>
        <mc:AlternateContent>
          <mc:Choice Requires="wps">
            <w:drawing>
              <wp:anchor distT="0" distB="0" distL="0" distR="0" simplePos="0" relativeHeight="251659264" behindDoc="1" locked="0" layoutInCell="1" allowOverlap="1" wp14:anchorId="41831C81" wp14:editId="5DE94A24">
                <wp:simplePos x="0" y="0"/>
                <wp:positionH relativeFrom="page">
                  <wp:posOffset>539750</wp:posOffset>
                </wp:positionH>
                <wp:positionV relativeFrom="paragraph">
                  <wp:posOffset>211455</wp:posOffset>
                </wp:positionV>
                <wp:extent cx="6480175" cy="1270"/>
                <wp:effectExtent l="0" t="0" r="9525" b="11430"/>
                <wp:wrapTopAndBottom/>
                <wp:docPr id="7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78F8" id="docshape36" o:spid="_x0000_s1026" style="position:absolute;margin-left:42.5pt;margin-top:16.65pt;width:51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" path="m,l10205,e" filled="f" strokecolor="#b1b4b6" strokeweight=".25011mm">
                <v:path arrowok="t" o:connecttype="custom" o:connectlocs="0,0;6480175,0" o:connectangles="0,0"/>
                <w10:wrap type="topAndBottom" anchorx="page"/>
              </v:shape>
            </w:pict>
          </mc:Fallback>
        </mc:AlternateContent>
      </w:r>
    </w:p>
    <w:p w14:paraId="3BC6F810" w14:textId="3493A25E" w:rsidR="008C508B" w:rsidRPr="00C64067" w:rsidRDefault="00C64067" w:rsidP="00C64067">
      <w:pPr>
        <w:rPr>
          <w:rFonts w:asciiTheme="majorHAnsi" w:eastAsiaTheme="majorEastAsia" w:hAnsiTheme="majorHAnsi" w:cstheme="majorBidi"/>
          <w:b/>
          <w:bCs/>
          <w:color w:val="141B4D"/>
          <w:sz w:val="26"/>
          <w:szCs w:val="26"/>
        </w:rPr>
      </w:pPr>
      <w:r>
        <w:rPr>
          <w:rFonts w:asciiTheme="majorHAnsi" w:eastAsiaTheme="majorEastAsia" w:hAnsiTheme="majorHAnsi" w:cstheme="majorBidi"/>
          <w:sz w:val="26"/>
          <w:szCs w:val="26"/>
        </w:rPr>
        <w:br/>
      </w:r>
      <w:r w:rsidR="008C508B" w:rsidRPr="00C64067">
        <w:rPr>
          <w:rFonts w:asciiTheme="majorHAnsi" w:eastAsiaTheme="majorEastAsia" w:hAnsiTheme="majorHAnsi" w:cstheme="majorBidi"/>
          <w:b/>
          <w:bCs/>
          <w:color w:val="141B4D"/>
          <w:sz w:val="26"/>
          <w:szCs w:val="26"/>
        </w:rPr>
        <w:t>Customers/clients/suppliers:</w:t>
      </w:r>
    </w:p>
    <w:p w14:paraId="5B2759E6" w14:textId="77777777" w:rsidR="008C508B" w:rsidRDefault="008C508B" w:rsidP="008C508B">
      <w:pPr>
        <w:pStyle w:val="BodyText"/>
        <w:spacing w:before="2"/>
        <w:rPr>
          <w:sz w:val="25"/>
        </w:rPr>
      </w:pPr>
      <w:r>
        <w:rPr>
          <w:noProof/>
        </w:rPr>
        <mc:AlternateContent>
          <mc:Choice Requires="wps">
            <w:drawing>
              <wp:anchor distT="0" distB="0" distL="0" distR="0" simplePos="0" relativeHeight="251660288" behindDoc="1" locked="0" layoutInCell="1" allowOverlap="1" wp14:anchorId="59CE39A4" wp14:editId="57863E5D">
                <wp:simplePos x="0" y="0"/>
                <wp:positionH relativeFrom="page">
                  <wp:posOffset>539750</wp:posOffset>
                </wp:positionH>
                <wp:positionV relativeFrom="paragraph">
                  <wp:posOffset>211455</wp:posOffset>
                </wp:positionV>
                <wp:extent cx="6480175" cy="1270"/>
                <wp:effectExtent l="0" t="0" r="9525" b="11430"/>
                <wp:wrapTopAndBottom/>
                <wp:docPr id="6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9786" id="docshape37" o:spid="_x0000_s1026" style="position:absolute;margin-left:42.5pt;margin-top:16.65pt;width:510.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" path="m,l10205,e" filled="f" strokecolor="#b1b4b6" strokeweight=".25011mm">
                <v:path arrowok="t" o:connecttype="custom" o:connectlocs="0,0;6480175,0" o:connectangles="0,0"/>
                <w10:wrap type="topAndBottom" anchorx="page"/>
              </v:shape>
            </w:pict>
          </mc:Fallback>
        </mc:AlternateContent>
      </w:r>
    </w:p>
    <w:p w14:paraId="084812B8" w14:textId="1EC8C4E5" w:rsidR="008C508B" w:rsidRPr="00C64067" w:rsidRDefault="00C64067" w:rsidP="00C64067">
      <w:pPr>
        <w:rPr>
          <w:rFonts w:asciiTheme="majorHAnsi" w:eastAsiaTheme="majorEastAsia" w:hAnsiTheme="majorHAnsi" w:cstheme="majorBidi"/>
          <w:b/>
          <w:bCs/>
          <w:color w:val="141B4D"/>
          <w:sz w:val="26"/>
          <w:szCs w:val="26"/>
        </w:rPr>
      </w:pPr>
      <w:r>
        <w:rPr>
          <w:rFonts w:asciiTheme="majorHAnsi" w:eastAsiaTheme="majorEastAsia" w:hAnsiTheme="majorHAnsi" w:cstheme="majorBidi"/>
          <w:sz w:val="26"/>
          <w:szCs w:val="26"/>
        </w:rPr>
        <w:br/>
      </w:r>
      <w:r w:rsidR="008C508B" w:rsidRPr="00C64067">
        <w:rPr>
          <w:rFonts w:asciiTheme="majorHAnsi" w:eastAsiaTheme="majorEastAsia" w:hAnsiTheme="majorHAnsi" w:cstheme="majorBidi"/>
          <w:b/>
          <w:bCs/>
          <w:color w:val="141B4D"/>
          <w:sz w:val="26"/>
          <w:szCs w:val="26"/>
        </w:rPr>
        <w:t>Friends, family and acquaintances:</w:t>
      </w:r>
    </w:p>
    <w:p w14:paraId="16F04C1C" w14:textId="17364961" w:rsidR="008C508B" w:rsidRPr="00C64067" w:rsidRDefault="008C508B" w:rsidP="00C64067">
      <w:pPr>
        <w:pStyle w:val="BodyText"/>
        <w:spacing w:before="2"/>
        <w:rPr>
          <w:sz w:val="25"/>
        </w:rPr>
      </w:pPr>
      <w:r>
        <w:rPr>
          <w:noProof/>
        </w:rPr>
        <mc:AlternateContent>
          <mc:Choice Requires="wps">
            <w:drawing>
              <wp:anchor distT="0" distB="0" distL="0" distR="0" simplePos="0" relativeHeight="251661312" behindDoc="1" locked="0" layoutInCell="1" allowOverlap="1" wp14:anchorId="5413644E" wp14:editId="06FBDB1B">
                <wp:simplePos x="0" y="0"/>
                <wp:positionH relativeFrom="page">
                  <wp:posOffset>539750</wp:posOffset>
                </wp:positionH>
                <wp:positionV relativeFrom="paragraph">
                  <wp:posOffset>211455</wp:posOffset>
                </wp:positionV>
                <wp:extent cx="6480175" cy="1270"/>
                <wp:effectExtent l="0" t="0" r="9525" b="11430"/>
                <wp:wrapTopAndBottom/>
                <wp:docPr id="6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7A98" id="docshape38" o:spid="_x0000_s1026" style="position:absolute;margin-left:42.5pt;margin-top:16.65pt;width:510.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" path="m,l10205,e" filled="f" strokecolor="#b1b4b6" strokeweight=".25011mm">
                <v:path arrowok="t" o:connecttype="custom" o:connectlocs="0,0;6480175,0" o:connectangles="0,0"/>
                <w10:wrap type="topAndBottom" anchorx="page"/>
              </v:shape>
            </w:pict>
          </mc:Fallback>
        </mc:AlternateContent>
      </w:r>
    </w:p>
    <w:p w14:paraId="1413CC31" w14:textId="452887C1" w:rsidR="008C508B" w:rsidRPr="00C64067" w:rsidRDefault="00C64067" w:rsidP="00C64067">
      <w:pPr>
        <w:rPr>
          <w:rFonts w:asciiTheme="majorHAnsi" w:eastAsiaTheme="majorEastAsia" w:hAnsiTheme="majorHAnsi" w:cstheme="majorBidi"/>
          <w:b/>
          <w:bCs/>
          <w:color w:val="141B4D"/>
          <w:sz w:val="26"/>
          <w:szCs w:val="26"/>
        </w:rPr>
      </w:pPr>
      <w:r>
        <w:rPr>
          <w:rFonts w:asciiTheme="majorHAnsi" w:eastAsiaTheme="majorEastAsia" w:hAnsiTheme="majorHAnsi" w:cstheme="majorBidi"/>
          <w:sz w:val="26"/>
          <w:szCs w:val="26"/>
        </w:rPr>
        <w:lastRenderedPageBreak/>
        <w:br/>
      </w:r>
      <w:r w:rsidR="008C508B" w:rsidRPr="00C64067">
        <w:rPr>
          <w:rFonts w:asciiTheme="majorHAnsi" w:eastAsiaTheme="majorEastAsia" w:hAnsiTheme="majorHAnsi" w:cstheme="majorBidi"/>
          <w:b/>
          <w:bCs/>
          <w:color w:val="141B4D"/>
          <w:sz w:val="26"/>
          <w:szCs w:val="26"/>
        </w:rPr>
        <w:t>Industry associations/clubs:</w:t>
      </w:r>
    </w:p>
    <w:p w14:paraId="00AFBA64" w14:textId="3EECCC28" w:rsidR="008C508B" w:rsidRPr="00C64067" w:rsidRDefault="008C508B" w:rsidP="00C64067">
      <w:pPr>
        <w:pStyle w:val="BodyText"/>
        <w:spacing w:before="2"/>
        <w:rPr>
          <w:sz w:val="25"/>
        </w:rPr>
      </w:pPr>
      <w:r>
        <w:rPr>
          <w:noProof/>
        </w:rPr>
        <mc:AlternateContent>
          <mc:Choice Requires="wps">
            <w:drawing>
              <wp:anchor distT="0" distB="0" distL="0" distR="0" simplePos="0" relativeHeight="251662336" behindDoc="1" locked="0" layoutInCell="1" allowOverlap="1" wp14:anchorId="07115B53" wp14:editId="3FE941B0">
                <wp:simplePos x="0" y="0"/>
                <wp:positionH relativeFrom="page">
                  <wp:posOffset>539750</wp:posOffset>
                </wp:positionH>
                <wp:positionV relativeFrom="paragraph">
                  <wp:posOffset>211455</wp:posOffset>
                </wp:positionV>
                <wp:extent cx="6480175" cy="1270"/>
                <wp:effectExtent l="0" t="0" r="9525" b="11430"/>
                <wp:wrapTopAndBottom/>
                <wp:docPr id="6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384B" id="docshape39" o:spid="_x0000_s1026" style="position:absolute;margin-left:42.5pt;margin-top:16.65pt;width:510.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" path="m,l10205,e" filled="f" strokecolor="#b1b4b6" strokeweight=".25011mm">
                <v:path arrowok="t" o:connecttype="custom" o:connectlocs="0,0;6480175,0" o:connectangles="0,0"/>
                <w10:wrap type="topAndBottom" anchorx="page"/>
              </v:shape>
            </w:pict>
          </mc:Fallback>
        </mc:AlternateContent>
      </w:r>
    </w:p>
    <w:p w14:paraId="1C263185" w14:textId="2C7A4773" w:rsidR="008C508B" w:rsidRPr="00C64067" w:rsidRDefault="00C64067" w:rsidP="00C64067">
      <w:pPr>
        <w:rPr>
          <w:rFonts w:asciiTheme="majorHAnsi" w:eastAsiaTheme="majorEastAsia" w:hAnsiTheme="majorHAnsi" w:cstheme="majorBidi"/>
          <w:b/>
          <w:bCs/>
          <w:color w:val="141B4D"/>
          <w:sz w:val="26"/>
          <w:szCs w:val="26"/>
        </w:rPr>
      </w:pPr>
      <w:r>
        <w:rPr>
          <w:rFonts w:asciiTheme="majorHAnsi" w:eastAsiaTheme="majorEastAsia" w:hAnsiTheme="majorHAnsi" w:cstheme="majorBidi"/>
          <w:sz w:val="26"/>
          <w:szCs w:val="26"/>
        </w:rPr>
        <w:br/>
      </w:r>
      <w:r w:rsidR="008C508B" w:rsidRPr="00C64067">
        <w:rPr>
          <w:rFonts w:asciiTheme="majorHAnsi" w:eastAsiaTheme="majorEastAsia" w:hAnsiTheme="majorHAnsi" w:cstheme="majorBidi"/>
          <w:b/>
          <w:bCs/>
          <w:color w:val="141B4D"/>
          <w:sz w:val="26"/>
          <w:szCs w:val="26"/>
        </w:rPr>
        <w:t>Business networking groups:</w:t>
      </w:r>
    </w:p>
    <w:p w14:paraId="2CA74A4B" w14:textId="6A13E363" w:rsidR="008C508B" w:rsidRPr="00C64067" w:rsidRDefault="008C508B" w:rsidP="00C64067">
      <w:pPr>
        <w:pStyle w:val="BodyText"/>
        <w:spacing w:before="2"/>
        <w:rPr>
          <w:sz w:val="25"/>
        </w:rPr>
      </w:pPr>
      <w:r>
        <w:rPr>
          <w:noProof/>
        </w:rPr>
        <mc:AlternateContent>
          <mc:Choice Requires="wps">
            <w:drawing>
              <wp:anchor distT="0" distB="0" distL="0" distR="0" simplePos="0" relativeHeight="251663360" behindDoc="1" locked="0" layoutInCell="1" allowOverlap="1" wp14:anchorId="7289E22A" wp14:editId="2EB64E4F">
                <wp:simplePos x="0" y="0"/>
                <wp:positionH relativeFrom="page">
                  <wp:posOffset>539750</wp:posOffset>
                </wp:positionH>
                <wp:positionV relativeFrom="paragraph">
                  <wp:posOffset>211455</wp:posOffset>
                </wp:positionV>
                <wp:extent cx="6480175" cy="1270"/>
                <wp:effectExtent l="0" t="0" r="9525" b="11430"/>
                <wp:wrapTopAndBottom/>
                <wp:docPr id="6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68CA4" id="docshape40" o:spid="_x0000_s1026" style="position:absolute;margin-left:42.5pt;margin-top:16.65pt;width:510.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" path="m,l10205,e" filled="f" strokecolor="#b1b4b6" strokeweight=".25011mm">
                <v:path arrowok="t" o:connecttype="custom" o:connectlocs="0,0;6480175,0" o:connectangles="0,0"/>
                <w10:wrap type="topAndBottom" anchorx="page"/>
              </v:shape>
            </w:pict>
          </mc:Fallback>
        </mc:AlternateContent>
      </w:r>
    </w:p>
    <w:p w14:paraId="4C38AC6E" w14:textId="0C8D7BDE" w:rsidR="008C508B" w:rsidRPr="00C64067" w:rsidRDefault="00C64067" w:rsidP="00C64067">
      <w:pPr>
        <w:rPr>
          <w:rFonts w:asciiTheme="majorHAnsi" w:eastAsiaTheme="majorEastAsia" w:hAnsiTheme="majorHAnsi" w:cstheme="majorBidi"/>
          <w:b/>
          <w:bCs/>
          <w:color w:val="141B4D"/>
          <w:sz w:val="26"/>
          <w:szCs w:val="26"/>
        </w:rPr>
      </w:pPr>
      <w:r>
        <w:rPr>
          <w:rFonts w:asciiTheme="majorHAnsi" w:eastAsiaTheme="majorEastAsia" w:hAnsiTheme="majorHAnsi" w:cstheme="majorBidi"/>
          <w:color w:val="141B4D"/>
          <w:sz w:val="26"/>
          <w:szCs w:val="26"/>
        </w:rPr>
        <w:br/>
      </w:r>
      <w:r w:rsidR="008C508B" w:rsidRPr="00C64067">
        <w:rPr>
          <w:rFonts w:asciiTheme="majorHAnsi" w:eastAsiaTheme="majorEastAsia" w:hAnsiTheme="majorHAnsi" w:cstheme="majorBidi"/>
          <w:b/>
          <w:bCs/>
          <w:color w:val="141B4D"/>
          <w:sz w:val="26"/>
          <w:szCs w:val="26"/>
        </w:rPr>
        <w:t>Special interest groups:</w:t>
      </w:r>
    </w:p>
    <w:p w14:paraId="3A823D74" w14:textId="2AD5AE9E" w:rsidR="008C508B" w:rsidRPr="00C64067" w:rsidRDefault="008C508B" w:rsidP="00C64067">
      <w:pPr>
        <w:pStyle w:val="BodyText"/>
        <w:spacing w:before="2"/>
        <w:rPr>
          <w:sz w:val="25"/>
        </w:rPr>
      </w:pPr>
      <w:r>
        <w:rPr>
          <w:noProof/>
        </w:rPr>
        <mc:AlternateContent>
          <mc:Choice Requires="wps">
            <w:drawing>
              <wp:anchor distT="0" distB="0" distL="0" distR="0" simplePos="0" relativeHeight="251664384" behindDoc="1" locked="0" layoutInCell="1" allowOverlap="1" wp14:anchorId="22E6F9A7" wp14:editId="1204440D">
                <wp:simplePos x="0" y="0"/>
                <wp:positionH relativeFrom="page">
                  <wp:posOffset>539750</wp:posOffset>
                </wp:positionH>
                <wp:positionV relativeFrom="paragraph">
                  <wp:posOffset>211455</wp:posOffset>
                </wp:positionV>
                <wp:extent cx="6480175" cy="1270"/>
                <wp:effectExtent l="0" t="0" r="9525" b="11430"/>
                <wp:wrapTopAndBottom/>
                <wp:docPr id="6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004">
                          <a:solidFill>
                            <a:srgbClr val="B1B4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8F8FB" id="docshape41" o:spid="_x0000_s1026" style="position:absolute;margin-left:42.5pt;margin-top:16.65pt;width:510.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" path="m,l10205,e" filled="f" strokecolor="#b1b4b6" strokeweight=".25011mm">
                <v:path arrowok="t" o:connecttype="custom" o:connectlocs="0,0;6480175,0" o:connectangles="0,0"/>
                <w10:wrap type="topAndBottom" anchorx="page"/>
              </v:shape>
            </w:pict>
          </mc:Fallback>
        </mc:AlternateContent>
      </w:r>
    </w:p>
    <w:p w14:paraId="317C5BD7" w14:textId="4CED8D8F" w:rsidR="008C508B" w:rsidRPr="00C64067" w:rsidRDefault="00C61A76" w:rsidP="008C508B">
      <w:pPr>
        <w:rPr>
          <w:rStyle w:val="Heading2Char"/>
          <w:b/>
          <w:bCs/>
          <w:color w:val="141B4D"/>
          <w:sz w:val="28"/>
          <w:szCs w:val="28"/>
        </w:rPr>
      </w:pPr>
      <w:r>
        <w:rPr>
          <w:rStyle w:val="Heading1Char"/>
          <w:b/>
          <w:bCs/>
          <w:color w:val="141B4D"/>
          <w:sz w:val="36"/>
          <w:szCs w:val="36"/>
        </w:rPr>
        <w:br/>
      </w:r>
      <w:r w:rsidR="008C508B" w:rsidRPr="00C64067">
        <w:rPr>
          <w:rStyle w:val="Heading1Char"/>
          <w:b/>
          <w:bCs/>
          <w:color w:val="141B4D"/>
          <w:sz w:val="36"/>
          <w:szCs w:val="36"/>
        </w:rPr>
        <w:t>It’s a LinkedIn World</w:t>
      </w:r>
    </w:p>
    <w:p w14:paraId="0ADC12A3" w14:textId="77777777" w:rsidR="008C508B" w:rsidRPr="00D16A13" w:rsidRDefault="008C508B" w:rsidP="008C508B"/>
    <w:p w14:paraId="37C3AE4A" w14:textId="77777777" w:rsidR="008C508B" w:rsidRPr="00C64067" w:rsidRDefault="008C508B" w:rsidP="008C508B">
      <w:pPr>
        <w:rPr>
          <w:rStyle w:val="Heading2Char"/>
          <w:color w:val="41B6E6"/>
          <w:sz w:val="28"/>
          <w:szCs w:val="28"/>
        </w:rPr>
      </w:pPr>
      <w:r w:rsidRPr="00C64067">
        <w:rPr>
          <w:rStyle w:val="Heading2Char"/>
          <w:color w:val="41B6E6"/>
          <w:sz w:val="28"/>
          <w:szCs w:val="28"/>
        </w:rPr>
        <w:t>Of all the networking sites available, LinkedIn is the most valuable. LinkedIn lets you connect with a huge range of contacts, organisations and groups within your industry and beyond.</w:t>
      </w:r>
    </w:p>
    <w:p w14:paraId="690213C3" w14:textId="77777777" w:rsidR="008C508B" w:rsidRPr="00C64067" w:rsidRDefault="008C508B" w:rsidP="008C508B">
      <w:pPr>
        <w:rPr>
          <w:rStyle w:val="Heading2Char"/>
          <w:color w:val="41B6E6"/>
          <w:sz w:val="28"/>
          <w:szCs w:val="28"/>
        </w:rPr>
      </w:pPr>
    </w:p>
    <w:p w14:paraId="0FBD199A" w14:textId="77777777" w:rsidR="008C508B" w:rsidRPr="00C64067" w:rsidRDefault="008C508B" w:rsidP="008C508B">
      <w:pPr>
        <w:rPr>
          <w:rStyle w:val="Heading2Char"/>
          <w:color w:val="41B6E6"/>
          <w:sz w:val="28"/>
          <w:szCs w:val="28"/>
        </w:rPr>
      </w:pPr>
      <w:r w:rsidRPr="00C64067">
        <w:rPr>
          <w:rStyle w:val="Heading2Char"/>
          <w:color w:val="41B6E6"/>
          <w:sz w:val="28"/>
          <w:szCs w:val="28"/>
        </w:rPr>
        <w:t>It also enables you to stay informed on industry trends and share information with other professionals.</w:t>
      </w:r>
    </w:p>
    <w:p w14:paraId="648BE2CA" w14:textId="77777777" w:rsidR="008C508B" w:rsidRDefault="008C508B" w:rsidP="008C508B">
      <w:pPr>
        <w:rPr>
          <w:rFonts w:asciiTheme="majorHAnsi" w:eastAsiaTheme="majorEastAsia" w:hAnsiTheme="majorHAnsi" w:cstheme="majorBidi"/>
          <w:sz w:val="26"/>
          <w:szCs w:val="26"/>
        </w:rPr>
      </w:pPr>
    </w:p>
    <w:p w14:paraId="658841E9" w14:textId="77777777" w:rsidR="008C508B" w:rsidRPr="006E3E67" w:rsidRDefault="008C508B" w:rsidP="008C508B">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Start with people you know well and keep your networking targeted. You can then build your network by seeing who your connections are connected with, as well as which profiles they’ve viewed. You can also ask for recommendations, which is one of the best ways to promote yourself.</w:t>
      </w:r>
    </w:p>
    <w:p w14:paraId="37558261" w14:textId="77777777" w:rsidR="008C508B" w:rsidRDefault="008C508B" w:rsidP="008C508B">
      <w:pPr>
        <w:rPr>
          <w:rFonts w:asciiTheme="majorHAnsi" w:eastAsiaTheme="majorEastAsia" w:hAnsiTheme="majorHAnsi" w:cstheme="majorBidi"/>
          <w:sz w:val="26"/>
          <w:szCs w:val="26"/>
        </w:rPr>
      </w:pPr>
    </w:p>
    <w:p w14:paraId="66778AF1" w14:textId="6D25441C" w:rsidR="008C508B" w:rsidRPr="006E3E67" w:rsidRDefault="008C508B" w:rsidP="008C508B">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Another good tip is to join your company or uni</w:t>
      </w:r>
      <w:r w:rsidR="00C64067">
        <w:rPr>
          <w:rFonts w:asciiTheme="majorHAnsi" w:eastAsiaTheme="majorEastAsia" w:hAnsiTheme="majorHAnsi" w:cstheme="majorBidi"/>
          <w:sz w:val="26"/>
          <w:szCs w:val="26"/>
        </w:rPr>
        <w:t>versity</w:t>
      </w:r>
      <w:r w:rsidRPr="006E3E67">
        <w:rPr>
          <w:rFonts w:asciiTheme="majorHAnsi" w:eastAsiaTheme="majorEastAsia" w:hAnsiTheme="majorHAnsi" w:cstheme="majorBidi"/>
          <w:sz w:val="26"/>
          <w:szCs w:val="26"/>
        </w:rPr>
        <w:t xml:space="preserve"> alumni group to increase your connections and opportunities. You can also research companies, their staff and culture. Additionally, there is the option of joining various professional groups, where you can be part of discussions.</w:t>
      </w:r>
    </w:p>
    <w:p w14:paraId="131A393D" w14:textId="77777777" w:rsidR="008C508B" w:rsidRDefault="008C508B" w:rsidP="008C508B">
      <w:pPr>
        <w:rPr>
          <w:rFonts w:asciiTheme="majorHAnsi" w:eastAsiaTheme="majorEastAsia" w:hAnsiTheme="majorHAnsi" w:cstheme="majorBidi"/>
          <w:sz w:val="26"/>
          <w:szCs w:val="26"/>
        </w:rPr>
      </w:pPr>
    </w:p>
    <w:p w14:paraId="30A300E1" w14:textId="505C8608" w:rsidR="008C508B" w:rsidRPr="00C61A76" w:rsidRDefault="008C508B" w:rsidP="00C61A76">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Ultimately, LinkedIn is an excellent way to broaden your connections for long-term career benefits.</w:t>
      </w:r>
    </w:p>
    <w:p w14:paraId="786590E6" w14:textId="77777777" w:rsidR="008C508B" w:rsidRPr="00C64067" w:rsidRDefault="008C508B" w:rsidP="008C508B">
      <w:pPr>
        <w:pStyle w:val="Heading1"/>
        <w:rPr>
          <w:color w:val="141B4D"/>
          <w:sz w:val="40"/>
          <w:szCs w:val="40"/>
        </w:rPr>
      </w:pPr>
      <w:r w:rsidRPr="00C64067">
        <w:rPr>
          <w:color w:val="141B4D"/>
          <w:sz w:val="40"/>
          <w:szCs w:val="40"/>
        </w:rPr>
        <w:t>Maintaining your network</w:t>
      </w:r>
    </w:p>
    <w:p w14:paraId="6B74CD99" w14:textId="77777777" w:rsidR="008C508B" w:rsidRPr="00D16A13" w:rsidRDefault="008C508B" w:rsidP="008C508B"/>
    <w:p w14:paraId="7B006522" w14:textId="77777777" w:rsidR="008C508B" w:rsidRPr="006E3E67" w:rsidRDefault="008C508B" w:rsidP="008C508B">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By making networking part of your daily life, the process will become a natural behaviour. Here are some tips to keep you on track:</w:t>
      </w:r>
    </w:p>
    <w:p w14:paraId="5934C19C" w14:textId="77777777" w:rsidR="008C508B" w:rsidRPr="006E3E67" w:rsidRDefault="008C508B" w:rsidP="008C508B">
      <w:pPr>
        <w:pStyle w:val="ListParagraph"/>
        <w:numPr>
          <w:ilvl w:val="0"/>
          <w:numId w:val="16"/>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Know what you want to achieve.</w:t>
      </w:r>
    </w:p>
    <w:p w14:paraId="57F46C0A" w14:textId="77777777" w:rsidR="008C508B" w:rsidRPr="006E3E67" w:rsidRDefault="008C508B" w:rsidP="008C508B">
      <w:pPr>
        <w:pStyle w:val="ListParagraph"/>
        <w:numPr>
          <w:ilvl w:val="0"/>
          <w:numId w:val="16"/>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Build simple networking activities into your everyday routine.</w:t>
      </w:r>
    </w:p>
    <w:p w14:paraId="56E1AAD3" w14:textId="77777777" w:rsidR="008C508B" w:rsidRPr="006E3E67" w:rsidRDefault="008C508B" w:rsidP="008C508B">
      <w:pPr>
        <w:pStyle w:val="ListParagraph"/>
        <w:numPr>
          <w:ilvl w:val="0"/>
          <w:numId w:val="16"/>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Set reminders for networking in your calendar.</w:t>
      </w:r>
    </w:p>
    <w:p w14:paraId="2A634FC6" w14:textId="77777777" w:rsidR="008C508B" w:rsidRPr="006E3E67" w:rsidRDefault="008C508B" w:rsidP="008C508B">
      <w:pPr>
        <w:pStyle w:val="ListParagraph"/>
        <w:numPr>
          <w:ilvl w:val="0"/>
          <w:numId w:val="16"/>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Keep notes on your conversations.</w:t>
      </w:r>
    </w:p>
    <w:p w14:paraId="3EF820B8" w14:textId="77777777" w:rsidR="008C508B" w:rsidRPr="006E3E67" w:rsidRDefault="008C508B" w:rsidP="008C508B">
      <w:pPr>
        <w:pStyle w:val="ListParagraph"/>
        <w:numPr>
          <w:ilvl w:val="0"/>
          <w:numId w:val="16"/>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lastRenderedPageBreak/>
        <w:t>Monitor your progress.</w:t>
      </w:r>
    </w:p>
    <w:p w14:paraId="500BF8C0" w14:textId="77777777" w:rsidR="008C508B" w:rsidRPr="006E3E67" w:rsidRDefault="008C508B" w:rsidP="008C508B">
      <w:pPr>
        <w:pStyle w:val="ListParagraph"/>
        <w:numPr>
          <w:ilvl w:val="0"/>
          <w:numId w:val="16"/>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Look for common ground with your connections and think about mutually beneficial opportunities.</w:t>
      </w:r>
    </w:p>
    <w:p w14:paraId="7652C9A5" w14:textId="77777777" w:rsidR="008C508B" w:rsidRPr="006E3E67" w:rsidRDefault="008C508B" w:rsidP="008C508B">
      <w:pPr>
        <w:pStyle w:val="ListParagraph"/>
        <w:numPr>
          <w:ilvl w:val="0"/>
          <w:numId w:val="16"/>
        </w:num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Follow up on every meeting with a thank you call or email.</w:t>
      </w:r>
    </w:p>
    <w:p w14:paraId="610EAE5C" w14:textId="77777777" w:rsidR="008C508B" w:rsidRDefault="008C508B" w:rsidP="008C508B">
      <w:pPr>
        <w:rPr>
          <w:rFonts w:asciiTheme="majorHAnsi" w:eastAsiaTheme="majorEastAsia" w:hAnsiTheme="majorHAnsi" w:cstheme="majorBidi"/>
          <w:sz w:val="26"/>
          <w:szCs w:val="26"/>
        </w:rPr>
      </w:pPr>
    </w:p>
    <w:p w14:paraId="0B43DD29" w14:textId="77777777" w:rsidR="008C508B" w:rsidRPr="006E3E67" w:rsidRDefault="008C508B" w:rsidP="008C508B">
      <w:pPr>
        <w:rPr>
          <w:rFonts w:asciiTheme="majorHAnsi" w:eastAsiaTheme="majorEastAsia" w:hAnsiTheme="majorHAnsi" w:cstheme="majorBidi"/>
          <w:sz w:val="26"/>
          <w:szCs w:val="26"/>
        </w:rPr>
      </w:pPr>
      <w:r w:rsidRPr="006E3E67">
        <w:rPr>
          <w:rFonts w:asciiTheme="majorHAnsi" w:eastAsiaTheme="majorEastAsia" w:hAnsiTheme="majorHAnsi" w:cstheme="majorBidi"/>
          <w:sz w:val="26"/>
          <w:szCs w:val="26"/>
        </w:rPr>
        <w:t>Remember, it takes time to build your network. Having a positive conversation with someone today doesn’t mean you’ll work with them tomorrow, but it may prove priceless over time. Use the table below to track your networking or grab a piece of paper and write down your answers.</w:t>
      </w:r>
    </w:p>
    <w:p w14:paraId="0208E33F" w14:textId="77777777" w:rsidR="008C508B" w:rsidRDefault="008C508B" w:rsidP="008C508B">
      <w:pPr>
        <w:pStyle w:val="BodyText"/>
        <w:spacing w:before="6"/>
        <w:rPr>
          <w:sz w:val="20"/>
        </w:rPr>
      </w:pPr>
    </w:p>
    <w:tbl>
      <w:tblPr>
        <w:tblW w:w="10203" w:type="dxa"/>
        <w:tblInd w:w="-582" w:type="dxa"/>
        <w:tblLayout w:type="fixed"/>
        <w:tblCellMar>
          <w:left w:w="0" w:type="dxa"/>
          <w:right w:w="0" w:type="dxa"/>
        </w:tblCellMar>
        <w:tblLook w:val="01E0" w:firstRow="1" w:lastRow="1" w:firstColumn="1" w:lastColumn="1" w:noHBand="0" w:noVBand="0"/>
      </w:tblPr>
      <w:tblGrid>
        <w:gridCol w:w="1701"/>
        <w:gridCol w:w="2524"/>
        <w:gridCol w:w="2603"/>
        <w:gridCol w:w="3375"/>
      </w:tblGrid>
      <w:tr w:rsidR="00C64067" w:rsidRPr="00C64067" w14:paraId="44BF53FA" w14:textId="77777777" w:rsidTr="00943A35">
        <w:trPr>
          <w:trHeight w:val="311"/>
        </w:trPr>
        <w:tc>
          <w:tcPr>
            <w:tcW w:w="1701" w:type="dxa"/>
            <w:tcBorders>
              <w:bottom w:val="single" w:sz="6" w:space="0" w:color="0E1C4F"/>
            </w:tcBorders>
          </w:tcPr>
          <w:p w14:paraId="2A0297B1" w14:textId="77777777" w:rsidR="008C508B" w:rsidRPr="00C64067" w:rsidRDefault="008C508B" w:rsidP="00943A35">
            <w:pPr>
              <w:pStyle w:val="TableParagraph"/>
              <w:rPr>
                <w:color w:val="141B4D"/>
                <w:sz w:val="24"/>
              </w:rPr>
            </w:pPr>
            <w:r w:rsidRPr="00C64067">
              <w:rPr>
                <w:color w:val="141B4D"/>
                <w:sz w:val="24"/>
              </w:rPr>
              <w:t>Name</w:t>
            </w:r>
          </w:p>
        </w:tc>
        <w:tc>
          <w:tcPr>
            <w:tcW w:w="2524" w:type="dxa"/>
            <w:tcBorders>
              <w:bottom w:val="single" w:sz="6" w:space="0" w:color="0E1C4F"/>
            </w:tcBorders>
          </w:tcPr>
          <w:p w14:paraId="408236CC" w14:textId="77777777" w:rsidR="008C508B" w:rsidRPr="00C64067" w:rsidRDefault="008C508B" w:rsidP="00943A35">
            <w:pPr>
              <w:pStyle w:val="TableParagraph"/>
              <w:ind w:left="877" w:right="900"/>
              <w:jc w:val="center"/>
              <w:rPr>
                <w:color w:val="141B4D"/>
                <w:sz w:val="24"/>
              </w:rPr>
            </w:pPr>
            <w:r w:rsidRPr="00C64067">
              <w:rPr>
                <w:color w:val="141B4D"/>
                <w:w w:val="115"/>
                <w:sz w:val="24"/>
              </w:rPr>
              <w:t>Email</w:t>
            </w:r>
          </w:p>
        </w:tc>
        <w:tc>
          <w:tcPr>
            <w:tcW w:w="2603" w:type="dxa"/>
            <w:tcBorders>
              <w:bottom w:val="single" w:sz="6" w:space="0" w:color="0E1C4F"/>
            </w:tcBorders>
          </w:tcPr>
          <w:p w14:paraId="5E7D0441" w14:textId="77777777" w:rsidR="008C508B" w:rsidRPr="00C64067" w:rsidRDefault="008C508B" w:rsidP="00943A35">
            <w:pPr>
              <w:pStyle w:val="TableParagraph"/>
              <w:ind w:left="934" w:right="880"/>
              <w:jc w:val="center"/>
              <w:rPr>
                <w:color w:val="141B4D"/>
                <w:sz w:val="24"/>
              </w:rPr>
            </w:pPr>
            <w:r w:rsidRPr="00C64067">
              <w:rPr>
                <w:color w:val="141B4D"/>
                <w:sz w:val="24"/>
              </w:rPr>
              <w:t>Phone</w:t>
            </w:r>
          </w:p>
        </w:tc>
        <w:tc>
          <w:tcPr>
            <w:tcW w:w="3375" w:type="dxa"/>
            <w:tcBorders>
              <w:bottom w:val="single" w:sz="6" w:space="0" w:color="0E1C4F"/>
            </w:tcBorders>
          </w:tcPr>
          <w:p w14:paraId="7D190AC6" w14:textId="77777777" w:rsidR="008C508B" w:rsidRPr="00C64067" w:rsidRDefault="008C508B" w:rsidP="00943A35">
            <w:pPr>
              <w:pStyle w:val="TableParagraph"/>
              <w:ind w:left="905"/>
              <w:rPr>
                <w:color w:val="141B4D"/>
                <w:sz w:val="24"/>
              </w:rPr>
            </w:pPr>
            <w:r w:rsidRPr="00C64067">
              <w:rPr>
                <w:color w:val="141B4D"/>
                <w:w w:val="105"/>
                <w:sz w:val="24"/>
              </w:rPr>
              <w:t>Notes</w:t>
            </w:r>
          </w:p>
        </w:tc>
      </w:tr>
    </w:tbl>
    <w:p w14:paraId="7B057602" w14:textId="77777777" w:rsidR="008C508B" w:rsidRPr="00C64067" w:rsidRDefault="008C508B" w:rsidP="008C508B">
      <w:pPr>
        <w:pStyle w:val="BodyText"/>
        <w:spacing w:before="1"/>
        <w:rPr>
          <w:color w:val="41B6E6"/>
          <w:sz w:val="29"/>
        </w:rPr>
      </w:pPr>
      <w:r w:rsidRPr="00C64067">
        <w:rPr>
          <w:noProof/>
          <w:color w:val="41B6E6"/>
        </w:rPr>
        <mc:AlternateContent>
          <mc:Choice Requires="wpg">
            <w:drawing>
              <wp:anchor distT="0" distB="0" distL="0" distR="0" simplePos="0" relativeHeight="251666432" behindDoc="1" locked="0" layoutInCell="1" allowOverlap="1" wp14:anchorId="48B36C08" wp14:editId="2644496C">
                <wp:simplePos x="0" y="0"/>
                <wp:positionH relativeFrom="page">
                  <wp:posOffset>539750</wp:posOffset>
                </wp:positionH>
                <wp:positionV relativeFrom="paragraph">
                  <wp:posOffset>242570</wp:posOffset>
                </wp:positionV>
                <wp:extent cx="6480175" cy="9525"/>
                <wp:effectExtent l="0" t="0" r="9525" b="3175"/>
                <wp:wrapTopAndBottom/>
                <wp:docPr id="60"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382"/>
                          <a:chExt cx="10205" cy="15"/>
                        </a:xfrm>
                      </wpg:grpSpPr>
                      <wps:wsp>
                        <wps:cNvPr id="61" name="Line 60"/>
                        <wps:cNvCnPr>
                          <a:cxnSpLocks/>
                        </wps:cNvCnPr>
                        <wps:spPr bwMode="auto">
                          <a:xfrm>
                            <a:off x="850" y="389"/>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62" name="Line 59"/>
                        <wps:cNvCnPr>
                          <a:cxnSpLocks/>
                        </wps:cNvCnPr>
                        <wps:spPr bwMode="auto">
                          <a:xfrm>
                            <a:off x="3402" y="389"/>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63" name="Line 58"/>
                        <wps:cNvCnPr>
                          <a:cxnSpLocks/>
                        </wps:cNvCnPr>
                        <wps:spPr bwMode="auto">
                          <a:xfrm>
                            <a:off x="5953" y="389"/>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64" name="Line 57"/>
                        <wps:cNvCnPr>
                          <a:cxnSpLocks/>
                        </wps:cNvCnPr>
                        <wps:spPr bwMode="auto">
                          <a:xfrm>
                            <a:off x="8504" y="389"/>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F2E0EF" id="docshapegroup42" o:spid="_x0000_s1026" style="position:absolute;margin-left:42.5pt;margin-top:19.1pt;width:510.25pt;height:.75pt;z-index:-251650048;mso-wrap-distance-left:0;mso-wrap-distance-right:0;mso-position-horizontal-relative:page" coordorigin="850,382"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">
                <v:line id="Line 60" o:spid="_x0000_s1027" style="position:absolute;visibility:visible;mso-wrap-style:square" from="850,389" to="340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" strokecolor="#00abe8" strokeweight=".25011mm">
                  <o:lock v:ext="edit" shapetype="f"/>
                </v:line>
                <v:line id="Line 59" o:spid="_x0000_s1028" style="position:absolute;visibility:visible;mso-wrap-style:square" from="3402,389" to="595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" strokecolor="#00abe8" strokeweight=".25011mm">
                  <o:lock v:ext="edit" shapetype="f"/>
                </v:line>
                <v:line id="Line 58" o:spid="_x0000_s1029" style="position:absolute;visibility:visible;mso-wrap-style:square" from="5953,389" to="850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" strokecolor="#00abe8" strokeweight=".25011mm">
                  <o:lock v:ext="edit" shapetype="f"/>
                </v:line>
                <v:line id="Line 57" o:spid="_x0000_s1030" style="position:absolute;visibility:visible;mso-wrap-style:square" from="8504,389" to="1105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" strokecolor="#00abe8" strokeweight=".25011mm">
                  <o:lock v:ext="edit" shapetype="f"/>
                </v:line>
                <w10:wrap type="topAndBottom" anchorx="page"/>
              </v:group>
            </w:pict>
          </mc:Fallback>
        </mc:AlternateContent>
      </w:r>
      <w:r w:rsidRPr="00C64067">
        <w:rPr>
          <w:noProof/>
          <w:color w:val="41B6E6"/>
        </w:rPr>
        <mc:AlternateContent>
          <mc:Choice Requires="wpg">
            <w:drawing>
              <wp:anchor distT="0" distB="0" distL="0" distR="0" simplePos="0" relativeHeight="251667456" behindDoc="1" locked="0" layoutInCell="1" allowOverlap="1" wp14:anchorId="24C177E6" wp14:editId="2D2166DB">
                <wp:simplePos x="0" y="0"/>
                <wp:positionH relativeFrom="page">
                  <wp:posOffset>539750</wp:posOffset>
                </wp:positionH>
                <wp:positionV relativeFrom="paragraph">
                  <wp:posOffset>494665</wp:posOffset>
                </wp:positionV>
                <wp:extent cx="6480175" cy="9525"/>
                <wp:effectExtent l="0" t="0" r="9525" b="3175"/>
                <wp:wrapTopAndBottom/>
                <wp:docPr id="5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779"/>
                          <a:chExt cx="10205" cy="15"/>
                        </a:xfrm>
                      </wpg:grpSpPr>
                      <wps:wsp>
                        <wps:cNvPr id="56" name="Line 55"/>
                        <wps:cNvCnPr>
                          <a:cxnSpLocks/>
                        </wps:cNvCnPr>
                        <wps:spPr bwMode="auto">
                          <a:xfrm>
                            <a:off x="850" y="786"/>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7" name="Line 54"/>
                        <wps:cNvCnPr>
                          <a:cxnSpLocks/>
                        </wps:cNvCnPr>
                        <wps:spPr bwMode="auto">
                          <a:xfrm>
                            <a:off x="3402" y="786"/>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8" name="Line 53"/>
                        <wps:cNvCnPr>
                          <a:cxnSpLocks/>
                        </wps:cNvCnPr>
                        <wps:spPr bwMode="auto">
                          <a:xfrm>
                            <a:off x="5953" y="786"/>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9" name="Line 52"/>
                        <wps:cNvCnPr>
                          <a:cxnSpLocks/>
                        </wps:cNvCnPr>
                        <wps:spPr bwMode="auto">
                          <a:xfrm>
                            <a:off x="8504" y="786"/>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67B872" id="docshapegroup43" o:spid="_x0000_s1026" style="position:absolute;margin-left:42.5pt;margin-top:38.95pt;width:510.25pt;height:.75pt;z-index:-251649024;mso-wrap-distance-left:0;mso-wrap-distance-right:0;mso-position-horizontal-relative:page" coordorigin="850,779"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">
                <v:line id="Line 55" o:spid="_x0000_s1027" style="position:absolute;visibility:visible;mso-wrap-style:square" from="850,786" to="340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" strokecolor="#00abe8" strokeweight=".25011mm">
                  <o:lock v:ext="edit" shapetype="f"/>
                </v:line>
                <v:line id="Line 54" o:spid="_x0000_s1028" style="position:absolute;visibility:visible;mso-wrap-style:square" from="3402,786" to="595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" strokecolor="#00abe8" strokeweight=".25011mm">
                  <o:lock v:ext="edit" shapetype="f"/>
                </v:line>
                <v:line id="Line 53" o:spid="_x0000_s1029" style="position:absolute;visibility:visible;mso-wrap-style:square" from="5953,786" to="850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" strokecolor="#00abe8" strokeweight=".25011mm">
                  <o:lock v:ext="edit" shapetype="f"/>
                </v:line>
                <v:line id="Line 52" o:spid="_x0000_s1030" style="position:absolute;visibility:visible;mso-wrap-style:square" from="8504,786" to="1105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" strokecolor="#00abe8" strokeweight=".25011mm">
                  <o:lock v:ext="edit" shapetype="f"/>
                </v:line>
                <w10:wrap type="topAndBottom" anchorx="page"/>
              </v:group>
            </w:pict>
          </mc:Fallback>
        </mc:AlternateContent>
      </w:r>
      <w:r w:rsidRPr="00C64067">
        <w:rPr>
          <w:noProof/>
          <w:color w:val="41B6E6"/>
        </w:rPr>
        <mc:AlternateContent>
          <mc:Choice Requires="wpg">
            <w:drawing>
              <wp:anchor distT="0" distB="0" distL="0" distR="0" simplePos="0" relativeHeight="251668480" behindDoc="1" locked="0" layoutInCell="1" allowOverlap="1" wp14:anchorId="7573B127" wp14:editId="72601DF3">
                <wp:simplePos x="0" y="0"/>
                <wp:positionH relativeFrom="page">
                  <wp:posOffset>539750</wp:posOffset>
                </wp:positionH>
                <wp:positionV relativeFrom="paragraph">
                  <wp:posOffset>746760</wp:posOffset>
                </wp:positionV>
                <wp:extent cx="6480175" cy="9525"/>
                <wp:effectExtent l="0" t="0" r="9525" b="3175"/>
                <wp:wrapTopAndBottom/>
                <wp:docPr id="50"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1176"/>
                          <a:chExt cx="10205" cy="15"/>
                        </a:xfrm>
                      </wpg:grpSpPr>
                      <wps:wsp>
                        <wps:cNvPr id="51" name="Line 50"/>
                        <wps:cNvCnPr>
                          <a:cxnSpLocks/>
                        </wps:cNvCnPr>
                        <wps:spPr bwMode="auto">
                          <a:xfrm>
                            <a:off x="850" y="1183"/>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2" name="Line 49"/>
                        <wps:cNvCnPr>
                          <a:cxnSpLocks/>
                        </wps:cNvCnPr>
                        <wps:spPr bwMode="auto">
                          <a:xfrm>
                            <a:off x="3402" y="1183"/>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3" name="Line 48"/>
                        <wps:cNvCnPr>
                          <a:cxnSpLocks/>
                        </wps:cNvCnPr>
                        <wps:spPr bwMode="auto">
                          <a:xfrm>
                            <a:off x="5953" y="1183"/>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54" name="Line 47"/>
                        <wps:cNvCnPr>
                          <a:cxnSpLocks/>
                        </wps:cNvCnPr>
                        <wps:spPr bwMode="auto">
                          <a:xfrm>
                            <a:off x="8504" y="1183"/>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31E5D" id="docshapegroup44" o:spid="_x0000_s1026" style="position:absolute;margin-left:42.5pt;margin-top:58.8pt;width:510.25pt;height:.75pt;z-index:-251648000;mso-wrap-distance-left:0;mso-wrap-distance-right:0;mso-position-horizontal-relative:page" coordorigin="850,1176"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">
                <v:line id="Line 50" o:spid="_x0000_s1027" style="position:absolute;visibility:visible;mso-wrap-style:square" from="850,1183" to="3402,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" strokecolor="#00abe8" strokeweight=".25011mm">
                  <o:lock v:ext="edit" shapetype="f"/>
                </v:line>
                <v:line id="Line 49" o:spid="_x0000_s1028" style="position:absolute;visibility:visible;mso-wrap-style:square" from="3402,1183" to="5953,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" strokecolor="#00abe8" strokeweight=".25011mm">
                  <o:lock v:ext="edit" shapetype="f"/>
                </v:line>
                <v:line id="Line 48" o:spid="_x0000_s1029" style="position:absolute;visibility:visible;mso-wrap-style:square" from="5953,1183" to="850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" strokecolor="#00abe8" strokeweight=".25011mm">
                  <o:lock v:ext="edit" shapetype="f"/>
                </v:line>
                <v:line id="Line 47" o:spid="_x0000_s1030" style="position:absolute;visibility:visible;mso-wrap-style:square" from="8504,1183" to="11055,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" strokecolor="#00abe8" strokeweight=".25011mm">
                  <o:lock v:ext="edit" shapetype="f"/>
                </v:line>
                <w10:wrap type="topAndBottom" anchorx="page"/>
              </v:group>
            </w:pict>
          </mc:Fallback>
        </mc:AlternateContent>
      </w:r>
      <w:r w:rsidRPr="00C64067">
        <w:rPr>
          <w:noProof/>
          <w:color w:val="41B6E6"/>
        </w:rPr>
        <mc:AlternateContent>
          <mc:Choice Requires="wpg">
            <w:drawing>
              <wp:anchor distT="0" distB="0" distL="0" distR="0" simplePos="0" relativeHeight="251669504" behindDoc="1" locked="0" layoutInCell="1" allowOverlap="1" wp14:anchorId="6C69EBFC" wp14:editId="368F145D">
                <wp:simplePos x="0" y="0"/>
                <wp:positionH relativeFrom="page">
                  <wp:posOffset>539750</wp:posOffset>
                </wp:positionH>
                <wp:positionV relativeFrom="paragraph">
                  <wp:posOffset>998855</wp:posOffset>
                </wp:positionV>
                <wp:extent cx="6480175" cy="9525"/>
                <wp:effectExtent l="0" t="0" r="9525" b="3175"/>
                <wp:wrapTopAndBottom/>
                <wp:docPr id="45"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1573"/>
                          <a:chExt cx="10205" cy="15"/>
                        </a:xfrm>
                      </wpg:grpSpPr>
                      <wps:wsp>
                        <wps:cNvPr id="46" name="Line 45"/>
                        <wps:cNvCnPr>
                          <a:cxnSpLocks/>
                        </wps:cNvCnPr>
                        <wps:spPr bwMode="auto">
                          <a:xfrm>
                            <a:off x="850" y="1580"/>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7" name="Line 44"/>
                        <wps:cNvCnPr>
                          <a:cxnSpLocks/>
                        </wps:cNvCnPr>
                        <wps:spPr bwMode="auto">
                          <a:xfrm>
                            <a:off x="3402" y="1580"/>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8" name="Line 43"/>
                        <wps:cNvCnPr>
                          <a:cxnSpLocks/>
                        </wps:cNvCnPr>
                        <wps:spPr bwMode="auto">
                          <a:xfrm>
                            <a:off x="5953" y="1580"/>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9" name="Line 42"/>
                        <wps:cNvCnPr>
                          <a:cxnSpLocks/>
                        </wps:cNvCnPr>
                        <wps:spPr bwMode="auto">
                          <a:xfrm>
                            <a:off x="8504" y="1580"/>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0B188" id="docshapegroup45" o:spid="_x0000_s1026" style="position:absolute;margin-left:42.5pt;margin-top:78.65pt;width:510.25pt;height:.75pt;z-index:-251646976;mso-wrap-distance-left:0;mso-wrap-distance-right:0;mso-position-horizontal-relative:page" coordorigin="850,1573"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">
                <v:line id="Line 45" o:spid="_x0000_s1027" style="position:absolute;visibility:visible;mso-wrap-style:square" from="850,1580" to="3402,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" strokecolor="#00abe8" strokeweight=".25011mm">
                  <o:lock v:ext="edit" shapetype="f"/>
                </v:line>
                <v:line id="Line 44" o:spid="_x0000_s1028" style="position:absolute;visibility:visible;mso-wrap-style:square" from="3402,1580" to="5953,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" strokecolor="#00abe8" strokeweight=".25011mm">
                  <o:lock v:ext="edit" shapetype="f"/>
                </v:line>
                <v:line id="Line 43" o:spid="_x0000_s1029" style="position:absolute;visibility:visible;mso-wrap-style:square" from="5953,1580" to="8504,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" strokecolor="#00abe8" strokeweight=".25011mm">
                  <o:lock v:ext="edit" shapetype="f"/>
                </v:line>
                <v:line id="Line 42" o:spid="_x0000_s1030" style="position:absolute;visibility:visible;mso-wrap-style:square" from="8504,1580" to="11055,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" strokecolor="#00abe8" strokeweight=".25011mm">
                  <o:lock v:ext="edit" shapetype="f"/>
                </v:line>
                <w10:wrap type="topAndBottom" anchorx="page"/>
              </v:group>
            </w:pict>
          </mc:Fallback>
        </mc:AlternateContent>
      </w:r>
      <w:r w:rsidRPr="00C64067">
        <w:rPr>
          <w:noProof/>
          <w:color w:val="41B6E6"/>
        </w:rPr>
        <mc:AlternateContent>
          <mc:Choice Requires="wpg">
            <w:drawing>
              <wp:anchor distT="0" distB="0" distL="0" distR="0" simplePos="0" relativeHeight="251670528" behindDoc="1" locked="0" layoutInCell="1" allowOverlap="1" wp14:anchorId="2A0D0A54" wp14:editId="51520A7D">
                <wp:simplePos x="0" y="0"/>
                <wp:positionH relativeFrom="page">
                  <wp:posOffset>539750</wp:posOffset>
                </wp:positionH>
                <wp:positionV relativeFrom="paragraph">
                  <wp:posOffset>1250950</wp:posOffset>
                </wp:positionV>
                <wp:extent cx="6480175" cy="9525"/>
                <wp:effectExtent l="0" t="0" r="9525" b="3175"/>
                <wp:wrapTopAndBottom/>
                <wp:docPr id="40"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1970"/>
                          <a:chExt cx="10205" cy="15"/>
                        </a:xfrm>
                      </wpg:grpSpPr>
                      <wps:wsp>
                        <wps:cNvPr id="41" name="Line 40"/>
                        <wps:cNvCnPr>
                          <a:cxnSpLocks/>
                        </wps:cNvCnPr>
                        <wps:spPr bwMode="auto">
                          <a:xfrm>
                            <a:off x="850" y="1977"/>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2" name="Line 39"/>
                        <wps:cNvCnPr>
                          <a:cxnSpLocks/>
                        </wps:cNvCnPr>
                        <wps:spPr bwMode="auto">
                          <a:xfrm>
                            <a:off x="3402" y="1977"/>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3" name="Line 38"/>
                        <wps:cNvCnPr>
                          <a:cxnSpLocks/>
                        </wps:cNvCnPr>
                        <wps:spPr bwMode="auto">
                          <a:xfrm>
                            <a:off x="5953" y="1977"/>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44" name="Line 37"/>
                        <wps:cNvCnPr>
                          <a:cxnSpLocks/>
                        </wps:cNvCnPr>
                        <wps:spPr bwMode="auto">
                          <a:xfrm>
                            <a:off x="8504" y="1977"/>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31592E" id="docshapegroup46" o:spid="_x0000_s1026" style="position:absolute;margin-left:42.5pt;margin-top:98.5pt;width:510.25pt;height:.75pt;z-index:-251645952;mso-wrap-distance-left:0;mso-wrap-distance-right:0;mso-position-horizontal-relative:page" coordorigin="850,1970"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">
                <v:line id="Line 40" o:spid="_x0000_s1027" style="position:absolute;visibility:visible;mso-wrap-style:square" from="850,1977" to="3402,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" strokecolor="#00abe8" strokeweight=".25011mm">
                  <o:lock v:ext="edit" shapetype="f"/>
                </v:line>
                <v:line id="Line 39" o:spid="_x0000_s1028" style="position:absolute;visibility:visible;mso-wrap-style:square" from="3402,1977" to="5953,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" strokecolor="#00abe8" strokeweight=".25011mm">
                  <o:lock v:ext="edit" shapetype="f"/>
                </v:line>
                <v:line id="Line 38" o:spid="_x0000_s1029" style="position:absolute;visibility:visible;mso-wrap-style:square" from="5953,1977" to="8504,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" strokecolor="#00abe8" strokeweight=".25011mm">
                  <o:lock v:ext="edit" shapetype="f"/>
                </v:line>
                <v:line id="Line 37" o:spid="_x0000_s1030" style="position:absolute;visibility:visible;mso-wrap-style:square" from="8504,1977" to="11055,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" strokecolor="#00abe8" strokeweight=".25011mm">
                  <o:lock v:ext="edit" shapetype="f"/>
                </v:line>
                <w10:wrap type="topAndBottom" anchorx="page"/>
              </v:group>
            </w:pict>
          </mc:Fallback>
        </mc:AlternateContent>
      </w:r>
      <w:r w:rsidRPr="00C64067">
        <w:rPr>
          <w:noProof/>
          <w:color w:val="41B6E6"/>
        </w:rPr>
        <mc:AlternateContent>
          <mc:Choice Requires="wpg">
            <w:drawing>
              <wp:anchor distT="0" distB="0" distL="0" distR="0" simplePos="0" relativeHeight="251671552" behindDoc="1" locked="0" layoutInCell="1" allowOverlap="1" wp14:anchorId="53692C4F" wp14:editId="04D5B6CF">
                <wp:simplePos x="0" y="0"/>
                <wp:positionH relativeFrom="page">
                  <wp:posOffset>539750</wp:posOffset>
                </wp:positionH>
                <wp:positionV relativeFrom="paragraph">
                  <wp:posOffset>1503045</wp:posOffset>
                </wp:positionV>
                <wp:extent cx="6480175" cy="9525"/>
                <wp:effectExtent l="0" t="0" r="9525" b="3175"/>
                <wp:wrapTopAndBottom/>
                <wp:docPr id="35"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2367"/>
                          <a:chExt cx="10205" cy="15"/>
                        </a:xfrm>
                      </wpg:grpSpPr>
                      <wps:wsp>
                        <wps:cNvPr id="36" name="Line 35"/>
                        <wps:cNvCnPr>
                          <a:cxnSpLocks/>
                        </wps:cNvCnPr>
                        <wps:spPr bwMode="auto">
                          <a:xfrm>
                            <a:off x="850" y="2374"/>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7" name="Line 34"/>
                        <wps:cNvCnPr>
                          <a:cxnSpLocks/>
                        </wps:cNvCnPr>
                        <wps:spPr bwMode="auto">
                          <a:xfrm>
                            <a:off x="3402" y="2374"/>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8" name="Line 33"/>
                        <wps:cNvCnPr>
                          <a:cxnSpLocks/>
                        </wps:cNvCnPr>
                        <wps:spPr bwMode="auto">
                          <a:xfrm>
                            <a:off x="5953" y="2374"/>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9" name="Line 32"/>
                        <wps:cNvCnPr>
                          <a:cxnSpLocks/>
                        </wps:cNvCnPr>
                        <wps:spPr bwMode="auto">
                          <a:xfrm>
                            <a:off x="8504" y="2374"/>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562BB" id="docshapegroup47" o:spid="_x0000_s1026" style="position:absolute;margin-left:42.5pt;margin-top:118.35pt;width:510.25pt;height:.75pt;z-index:-251644928;mso-wrap-distance-left:0;mso-wrap-distance-right:0;mso-position-horizontal-relative:page" coordorigin="850,2367"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">
                <v:line id="Line 35" o:spid="_x0000_s1027" style="position:absolute;visibility:visible;mso-wrap-style:square" from="850,2374" to="340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" strokecolor="#00abe8" strokeweight=".25011mm">
                  <o:lock v:ext="edit" shapetype="f"/>
                </v:line>
                <v:line id="Line 34" o:spid="_x0000_s1028" style="position:absolute;visibility:visible;mso-wrap-style:square" from="3402,2374" to="5953,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" strokecolor="#00abe8" strokeweight=".25011mm">
                  <o:lock v:ext="edit" shapetype="f"/>
                </v:line>
                <v:line id="Line 33" o:spid="_x0000_s1029" style="position:absolute;visibility:visible;mso-wrap-style:square" from="5953,2374" to="8504,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" strokecolor="#00abe8" strokeweight=".25011mm">
                  <o:lock v:ext="edit" shapetype="f"/>
                </v:line>
                <v:line id="Line 32" o:spid="_x0000_s1030" style="position:absolute;visibility:visible;mso-wrap-style:square" from="8504,2374" to="110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" strokecolor="#00abe8" strokeweight=".25011mm">
                  <o:lock v:ext="edit" shapetype="f"/>
                </v:line>
                <w10:wrap type="topAndBottom" anchorx="page"/>
              </v:group>
            </w:pict>
          </mc:Fallback>
        </mc:AlternateContent>
      </w:r>
      <w:r w:rsidRPr="00C64067">
        <w:rPr>
          <w:noProof/>
          <w:color w:val="41B6E6"/>
        </w:rPr>
        <mc:AlternateContent>
          <mc:Choice Requires="wpg">
            <w:drawing>
              <wp:anchor distT="0" distB="0" distL="0" distR="0" simplePos="0" relativeHeight="251672576" behindDoc="1" locked="0" layoutInCell="1" allowOverlap="1" wp14:anchorId="15D2CA17" wp14:editId="529F923F">
                <wp:simplePos x="0" y="0"/>
                <wp:positionH relativeFrom="page">
                  <wp:posOffset>539750</wp:posOffset>
                </wp:positionH>
                <wp:positionV relativeFrom="paragraph">
                  <wp:posOffset>1754505</wp:posOffset>
                </wp:positionV>
                <wp:extent cx="6480175" cy="9525"/>
                <wp:effectExtent l="0" t="0" r="9525" b="3175"/>
                <wp:wrapTopAndBottom/>
                <wp:docPr id="30"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850" y="2763"/>
                          <a:chExt cx="10205" cy="15"/>
                        </a:xfrm>
                      </wpg:grpSpPr>
                      <wps:wsp>
                        <wps:cNvPr id="31" name="Line 30"/>
                        <wps:cNvCnPr>
                          <a:cxnSpLocks/>
                        </wps:cNvCnPr>
                        <wps:spPr bwMode="auto">
                          <a:xfrm>
                            <a:off x="850" y="2771"/>
                            <a:ext cx="2552"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2" name="Line 29"/>
                        <wps:cNvCnPr>
                          <a:cxnSpLocks/>
                        </wps:cNvCnPr>
                        <wps:spPr bwMode="auto">
                          <a:xfrm>
                            <a:off x="3402" y="2771"/>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3" name="Line 28"/>
                        <wps:cNvCnPr>
                          <a:cxnSpLocks/>
                        </wps:cNvCnPr>
                        <wps:spPr bwMode="auto">
                          <a:xfrm>
                            <a:off x="5953" y="2771"/>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s:wsp>
                        <wps:cNvPr id="34" name="Line 27"/>
                        <wps:cNvCnPr>
                          <a:cxnSpLocks/>
                        </wps:cNvCnPr>
                        <wps:spPr bwMode="auto">
                          <a:xfrm>
                            <a:off x="8504" y="2771"/>
                            <a:ext cx="2551" cy="0"/>
                          </a:xfrm>
                          <a:prstGeom prst="line">
                            <a:avLst/>
                          </a:prstGeom>
                          <a:noFill/>
                          <a:ln w="9004">
                            <a:solidFill>
                              <a:srgbClr val="00ABE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255F43" id="docshapegroup48" o:spid="_x0000_s1026" style="position:absolute;margin-left:42.5pt;margin-top:138.15pt;width:510.25pt;height:.75pt;z-index:-251643904;mso-wrap-distance-left:0;mso-wrap-distance-right:0;mso-position-horizontal-relative:page" coordorigin="850,2763"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">
                <v:line id="Line 30" o:spid="_x0000_s1027" style="position:absolute;visibility:visible;mso-wrap-style:square" from="850,2771" to="3402,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" strokecolor="#00abe8" strokeweight=".25011mm">
                  <o:lock v:ext="edit" shapetype="f"/>
                </v:line>
                <v:line id="Line 29" o:spid="_x0000_s1028" style="position:absolute;visibility:visible;mso-wrap-style:square" from="3402,2771" to="5953,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" strokecolor="#00abe8" strokeweight=".25011mm">
                  <o:lock v:ext="edit" shapetype="f"/>
                </v:line>
                <v:line id="Line 28" o:spid="_x0000_s1029" style="position:absolute;visibility:visible;mso-wrap-style:square" from="5953,2771" to="8504,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" strokecolor="#00abe8" strokeweight=".25011mm">
                  <o:lock v:ext="edit" shapetype="f"/>
                </v:line>
                <v:line id="Line 27" o:spid="_x0000_s1030" style="position:absolute;visibility:visible;mso-wrap-style:square" from="8504,2771" to="11055,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" strokecolor="#00abe8" strokeweight=".25011mm">
                  <o:lock v:ext="edit" shapetype="f"/>
                </v:line>
                <w10:wrap type="topAndBottom" anchorx="page"/>
              </v:group>
            </w:pict>
          </mc:Fallback>
        </mc:AlternateContent>
      </w:r>
    </w:p>
    <w:p w14:paraId="1B8D22EA" w14:textId="77777777" w:rsidR="008C508B" w:rsidRPr="00C64067" w:rsidRDefault="008C508B" w:rsidP="008C508B">
      <w:pPr>
        <w:pStyle w:val="BodyText"/>
        <w:spacing w:before="2"/>
        <w:rPr>
          <w:color w:val="41B6E6"/>
          <w:sz w:val="29"/>
        </w:rPr>
      </w:pPr>
    </w:p>
    <w:p w14:paraId="10812BF9" w14:textId="77777777" w:rsidR="008C508B" w:rsidRPr="00C64067" w:rsidRDefault="008C508B" w:rsidP="008C508B">
      <w:pPr>
        <w:pStyle w:val="BodyText"/>
        <w:spacing w:before="2"/>
        <w:rPr>
          <w:color w:val="41B6E6"/>
          <w:sz w:val="29"/>
        </w:rPr>
      </w:pPr>
    </w:p>
    <w:p w14:paraId="4680B571" w14:textId="77777777" w:rsidR="008C508B" w:rsidRPr="00C64067" w:rsidRDefault="008C508B" w:rsidP="008C508B">
      <w:pPr>
        <w:pStyle w:val="BodyText"/>
        <w:spacing w:before="2"/>
        <w:rPr>
          <w:color w:val="41B6E6"/>
          <w:sz w:val="29"/>
        </w:rPr>
      </w:pPr>
    </w:p>
    <w:p w14:paraId="6981C1D2" w14:textId="0E6109F1" w:rsidR="00C61A76" w:rsidRDefault="006F168E" w:rsidP="006F168E">
      <w:pPr>
        <w:spacing w:after="160" w:line="259" w:lineRule="auto"/>
        <w:rPr>
          <w:color w:val="141B4D"/>
        </w:rPr>
      </w:pPr>
      <w:r>
        <w:rPr>
          <w:color w:val="141B4D"/>
        </w:rPr>
        <w:br/>
      </w:r>
      <w:r w:rsidR="00C61A76">
        <w:rPr>
          <w:color w:val="141B4D"/>
        </w:rPr>
        <w:br/>
      </w:r>
      <w:r>
        <w:rPr>
          <w:color w:val="141B4D"/>
        </w:rPr>
        <w:br/>
      </w:r>
    </w:p>
    <w:p w14:paraId="2B6951F3" w14:textId="77777777" w:rsidR="00A175C9" w:rsidRPr="009659BC" w:rsidRDefault="00A175C9" w:rsidP="00A175C9">
      <w:pPr>
        <w:pStyle w:val="Heading2"/>
        <w:rPr>
          <w:color w:val="141B4D"/>
        </w:rPr>
      </w:pPr>
      <w:r w:rsidRPr="009659BC">
        <w:rPr>
          <w:color w:val="141B4D"/>
        </w:rPr>
        <w:t>Your next career step</w:t>
      </w:r>
    </w:p>
    <w:p w14:paraId="027996E5" w14:textId="77777777" w:rsidR="00A175C9" w:rsidRPr="00D23310" w:rsidRDefault="00A175C9" w:rsidP="00A175C9">
      <w:pPr>
        <w:pStyle w:val="BodyText"/>
        <w:spacing w:before="373" w:line="235" w:lineRule="auto"/>
        <w:ind w:right="3523"/>
        <w:rPr>
          <w:rFonts w:asciiTheme="majorHAnsi" w:hAnsiTheme="majorHAnsi" w:cstheme="majorHAnsi"/>
          <w:color w:val="000000" w:themeColor="text1"/>
        </w:rPr>
      </w:pPr>
      <w:r w:rsidRPr="00D23310">
        <w:rPr>
          <w:rFonts w:asciiTheme="majorHAnsi" w:hAnsiTheme="majorHAnsi" w:cstheme="majorHAnsi"/>
          <w:color w:val="000000" w:themeColor="text1"/>
          <w:w w:val="105"/>
        </w:rPr>
        <w:t>If</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looking</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for</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dream</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job,</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It</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Happen</w:t>
      </w:r>
      <w:r w:rsidRPr="00D23310">
        <w:rPr>
          <w:rFonts w:asciiTheme="majorHAnsi" w:hAnsiTheme="majorHAnsi" w:cstheme="majorHAnsi"/>
          <w:color w:val="000000" w:themeColor="text1"/>
          <w:spacing w:val="-15"/>
          <w:w w:val="105"/>
        </w:rPr>
        <w:t xml:space="preserve"> </w:t>
      </w:r>
      <w:r>
        <w:rPr>
          <w:rFonts w:asciiTheme="majorHAnsi" w:hAnsiTheme="majorHAnsi" w:cstheme="majorHAnsi"/>
          <w:color w:val="000000" w:themeColor="text1"/>
          <w:w w:val="105"/>
        </w:rPr>
        <w:t>Toolkit has</w:t>
      </w:r>
      <w:r w:rsidRPr="00D23310">
        <w:rPr>
          <w:rFonts w:asciiTheme="majorHAnsi" w:hAnsiTheme="majorHAnsi" w:cstheme="majorHAnsi"/>
          <w:color w:val="000000" w:themeColor="text1"/>
          <w:w w:val="105"/>
        </w:rPr>
        <w:t xml:space="preserve"> everything you need to make your next move an</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unforgettable one.</w:t>
      </w:r>
    </w:p>
    <w:p w14:paraId="0D9E8AD6" w14:textId="1CE672C7" w:rsidR="00A175C9" w:rsidRPr="00D23310" w:rsidRDefault="00A175C9" w:rsidP="00A175C9">
      <w:pPr>
        <w:pStyle w:val="BodyText"/>
        <w:spacing w:before="226" w:line="235" w:lineRule="auto"/>
        <w:ind w:right="3925"/>
        <w:rPr>
          <w:rFonts w:asciiTheme="majorHAnsi" w:hAnsiTheme="majorHAnsi" w:cstheme="majorHAnsi"/>
          <w:color w:val="000000" w:themeColor="text1"/>
        </w:rPr>
      </w:pPr>
      <w:r w:rsidRPr="00D23310">
        <w:rPr>
          <w:rFonts w:asciiTheme="majorHAnsi" w:hAnsiTheme="majorHAnsi" w:cstheme="majorHAnsi"/>
          <w:color w:val="000000" w:themeColor="text1"/>
          <w:w w:val="105"/>
        </w:rPr>
        <w:t>From</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crafting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resume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through</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tackling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toughest</w:t>
      </w:r>
      <w:r w:rsidR="00FE4B5E">
        <w:rPr>
          <w:rFonts w:asciiTheme="majorHAnsi" w:hAnsiTheme="majorHAnsi" w:cstheme="majorHAnsi"/>
          <w:color w:val="000000" w:themeColor="text1"/>
          <w:w w:val="105"/>
        </w:rPr>
        <w:t xml:space="preserve"> </w:t>
      </w:r>
      <w:r w:rsidRPr="00D23310">
        <w:rPr>
          <w:rFonts w:asciiTheme="majorHAnsi" w:hAnsiTheme="majorHAnsi" w:cstheme="majorHAnsi"/>
          <w:color w:val="000000" w:themeColor="text1"/>
          <w:w w:val="105"/>
        </w:rPr>
        <w:t>interview, these tried-and-tested tips will empower you 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move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into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your next</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role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with ease.</w:t>
      </w:r>
    </w:p>
    <w:p w14:paraId="1640FDB4" w14:textId="77777777" w:rsidR="00A175C9" w:rsidRPr="00D23310" w:rsidRDefault="00A175C9" w:rsidP="00A175C9">
      <w:pPr>
        <w:pStyle w:val="BodyText"/>
        <w:spacing w:before="220"/>
        <w:rPr>
          <w:rFonts w:asciiTheme="majorHAnsi" w:hAnsiTheme="majorHAnsi" w:cstheme="majorHAnsi"/>
          <w:color w:val="000000" w:themeColor="text1"/>
        </w:rPr>
      </w:pP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4"/>
          <w:w w:val="105"/>
        </w:rPr>
        <w:t xml:space="preserve"> </w:t>
      </w:r>
      <w:r w:rsidRPr="00D23310">
        <w:rPr>
          <w:rFonts w:asciiTheme="majorHAnsi" w:hAnsiTheme="majorHAnsi" w:cstheme="majorHAnsi"/>
          <w:color w:val="000000" w:themeColor="text1"/>
          <w:w w:val="105"/>
        </w:rPr>
        <w:t>sure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you</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explore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each</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section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in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this</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five</w:t>
      </w:r>
      <w:r w:rsidRPr="00D23310">
        <w:rPr>
          <w:rFonts w:asciiTheme="majorHAnsi" w:hAnsiTheme="majorHAnsi" w:cstheme="majorHAnsi"/>
          <w:color w:val="000000" w:themeColor="text1"/>
          <w:spacing w:val="-13"/>
          <w:w w:val="105"/>
        </w:rPr>
        <w:t xml:space="preserve">-part </w:t>
      </w:r>
      <w:r w:rsidRPr="00D23310">
        <w:rPr>
          <w:rFonts w:asciiTheme="majorHAnsi" w:hAnsiTheme="majorHAnsi" w:cstheme="majorHAnsi"/>
          <w:color w:val="000000" w:themeColor="text1"/>
          <w:w w:val="105"/>
        </w:rPr>
        <w:t>series.</w:t>
      </w:r>
    </w:p>
    <w:p w14:paraId="66239CDF" w14:textId="77777777" w:rsidR="008C508B" w:rsidRPr="00554308" w:rsidRDefault="008C508B" w:rsidP="008C508B"/>
    <w:p w14:paraId="52020970" w14:textId="7DB4E06C" w:rsidR="003B6512" w:rsidRPr="008C508B" w:rsidRDefault="00696B26" w:rsidP="008C508B"/>
    <w:sectPr w:rsidR="003B6512" w:rsidRPr="008C508B" w:rsidSect="007119BE">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FAA8" w14:textId="77777777" w:rsidR="00696B26" w:rsidRDefault="00696B26" w:rsidP="008C508B">
      <w:r>
        <w:separator/>
      </w:r>
    </w:p>
  </w:endnote>
  <w:endnote w:type="continuationSeparator" w:id="0">
    <w:p w14:paraId="4B562ADB" w14:textId="77777777" w:rsidR="00696B26" w:rsidRDefault="00696B26" w:rsidP="008C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359171"/>
      <w:docPartObj>
        <w:docPartGallery w:val="Page Numbers (Bottom of Page)"/>
        <w:docPartUnique/>
      </w:docPartObj>
    </w:sdtPr>
    <w:sdtEndPr>
      <w:rPr>
        <w:rStyle w:val="PageNumber"/>
      </w:rPr>
    </w:sdtEndPr>
    <w:sdtContent>
      <w:p w14:paraId="4EBA5613" w14:textId="77777777" w:rsidR="009A5975" w:rsidRDefault="00BD59A4"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4F2EA" w14:textId="77777777" w:rsidR="009A5975" w:rsidRDefault="00696B26" w:rsidP="00034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2093510"/>
      <w:docPartObj>
        <w:docPartGallery w:val="Page Numbers (Bottom of Page)"/>
        <w:docPartUnique/>
      </w:docPartObj>
    </w:sdtPr>
    <w:sdtEndPr>
      <w:rPr>
        <w:rStyle w:val="PageNumber"/>
      </w:rPr>
    </w:sdtEndPr>
    <w:sdtContent>
      <w:p w14:paraId="38680001" w14:textId="77777777" w:rsidR="008C508B" w:rsidRDefault="008C508B" w:rsidP="008C50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A197531" w14:textId="63765C05" w:rsidR="009A5975" w:rsidRPr="008C508B" w:rsidRDefault="008C508B" w:rsidP="008C508B">
    <w:pPr>
      <w:pStyle w:val="Footer"/>
      <w:ind w:right="360"/>
    </w:pPr>
    <w:r w:rsidRPr="00CE7200">
      <w:t>Make It Happen Toolkit</w:t>
    </w:r>
    <w:r w:rsidR="00FE4B5E">
      <w:t xml:space="preserve"> </w:t>
    </w:r>
    <w:proofErr w:type="gramStart"/>
    <w:r w:rsidRPr="00CE7200">
      <w:t>|</w:t>
    </w:r>
    <w:r w:rsidR="00FE4B5E">
      <w:t xml:space="preserve"> </w:t>
    </w:r>
    <w:r w:rsidRPr="00CE7200">
      <w:t xml:space="preserve"> </w:t>
    </w:r>
    <w:r w:rsidR="00460F46">
      <w:t>Presenting</w:t>
    </w:r>
    <w:proofErr w:type="gramEnd"/>
    <w:r w:rsidR="00460F46">
      <w:t xml:space="preserve"> Yourself</w:t>
    </w:r>
    <w:r w:rsidR="008D596E">
      <w:tab/>
    </w:r>
    <w:r>
      <w:tab/>
      <w:t>randstad.com.au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9FC8" w14:textId="77777777" w:rsidR="00696B26" w:rsidRDefault="00696B26" w:rsidP="008C508B">
      <w:r>
        <w:separator/>
      </w:r>
    </w:p>
  </w:footnote>
  <w:footnote w:type="continuationSeparator" w:id="0">
    <w:p w14:paraId="522BE938" w14:textId="77777777" w:rsidR="00696B26" w:rsidRDefault="00696B26" w:rsidP="008C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234"/>
    <w:multiLevelType w:val="hybridMultilevel"/>
    <w:tmpl w:val="C4E07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4E6221"/>
    <w:multiLevelType w:val="hybridMultilevel"/>
    <w:tmpl w:val="8D0A5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F9049B"/>
    <w:multiLevelType w:val="hybridMultilevel"/>
    <w:tmpl w:val="D65AD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2A5F90"/>
    <w:multiLevelType w:val="hybridMultilevel"/>
    <w:tmpl w:val="16CE5EA0"/>
    <w:lvl w:ilvl="0" w:tplc="8B6AD32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4E8B7BA6"/>
    <w:multiLevelType w:val="hybridMultilevel"/>
    <w:tmpl w:val="D2B4E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BD27DC"/>
    <w:multiLevelType w:val="hybridMultilevel"/>
    <w:tmpl w:val="FF84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9019CF"/>
    <w:multiLevelType w:val="hybridMultilevel"/>
    <w:tmpl w:val="8F621438"/>
    <w:lvl w:ilvl="0" w:tplc="08090001">
      <w:start w:val="1"/>
      <w:numFmt w:val="bullet"/>
      <w:lvlText w:val=""/>
      <w:lvlJc w:val="left"/>
      <w:pPr>
        <w:ind w:left="823" w:hanging="360"/>
      </w:pPr>
      <w:rPr>
        <w:rFonts w:ascii="Symbol" w:hAnsi="Symbol" w:hint="default"/>
      </w:rPr>
    </w:lvl>
    <w:lvl w:ilvl="1" w:tplc="08090003">
      <w:start w:val="1"/>
      <w:numFmt w:val="bullet"/>
      <w:lvlText w:val="o"/>
      <w:lvlJc w:val="left"/>
      <w:pPr>
        <w:ind w:left="1543" w:hanging="360"/>
      </w:pPr>
      <w:rPr>
        <w:rFonts w:ascii="Courier New" w:hAnsi="Courier New" w:cs="Courier New" w:hint="default"/>
      </w:rPr>
    </w:lvl>
    <w:lvl w:ilvl="2" w:tplc="08090005">
      <w:start w:val="1"/>
      <w:numFmt w:val="bullet"/>
      <w:lvlText w:val=""/>
      <w:lvlJc w:val="left"/>
      <w:pPr>
        <w:ind w:left="2263" w:hanging="360"/>
      </w:pPr>
      <w:rPr>
        <w:rFonts w:ascii="Wingdings" w:hAnsi="Wingdings" w:hint="default"/>
      </w:rPr>
    </w:lvl>
    <w:lvl w:ilvl="3" w:tplc="08090001">
      <w:start w:val="1"/>
      <w:numFmt w:val="bullet"/>
      <w:lvlText w:val=""/>
      <w:lvlJc w:val="left"/>
      <w:pPr>
        <w:ind w:left="2983" w:hanging="360"/>
      </w:pPr>
      <w:rPr>
        <w:rFonts w:ascii="Symbol" w:hAnsi="Symbol" w:hint="default"/>
      </w:rPr>
    </w:lvl>
    <w:lvl w:ilvl="4" w:tplc="08090003">
      <w:start w:val="1"/>
      <w:numFmt w:val="bullet"/>
      <w:lvlText w:val="o"/>
      <w:lvlJc w:val="left"/>
      <w:pPr>
        <w:ind w:left="3703" w:hanging="360"/>
      </w:pPr>
      <w:rPr>
        <w:rFonts w:ascii="Courier New" w:hAnsi="Courier New" w:cs="Courier New" w:hint="default"/>
      </w:rPr>
    </w:lvl>
    <w:lvl w:ilvl="5" w:tplc="08090005">
      <w:start w:val="1"/>
      <w:numFmt w:val="bullet"/>
      <w:lvlText w:val=""/>
      <w:lvlJc w:val="left"/>
      <w:pPr>
        <w:ind w:left="4423" w:hanging="360"/>
      </w:pPr>
      <w:rPr>
        <w:rFonts w:ascii="Wingdings" w:hAnsi="Wingdings" w:hint="default"/>
      </w:rPr>
    </w:lvl>
    <w:lvl w:ilvl="6" w:tplc="08090001">
      <w:start w:val="1"/>
      <w:numFmt w:val="bullet"/>
      <w:lvlText w:val=""/>
      <w:lvlJc w:val="left"/>
      <w:pPr>
        <w:ind w:left="5143" w:hanging="360"/>
      </w:pPr>
      <w:rPr>
        <w:rFonts w:ascii="Symbol" w:hAnsi="Symbol" w:hint="default"/>
      </w:rPr>
    </w:lvl>
    <w:lvl w:ilvl="7" w:tplc="08090003">
      <w:start w:val="1"/>
      <w:numFmt w:val="bullet"/>
      <w:lvlText w:val="o"/>
      <w:lvlJc w:val="left"/>
      <w:pPr>
        <w:ind w:left="5863" w:hanging="360"/>
      </w:pPr>
      <w:rPr>
        <w:rFonts w:ascii="Courier New" w:hAnsi="Courier New" w:cs="Courier New" w:hint="default"/>
      </w:rPr>
    </w:lvl>
    <w:lvl w:ilvl="8" w:tplc="08090005">
      <w:start w:val="1"/>
      <w:numFmt w:val="bullet"/>
      <w:lvlText w:val=""/>
      <w:lvlJc w:val="left"/>
      <w:pPr>
        <w:ind w:left="6583" w:hanging="360"/>
      </w:pPr>
      <w:rPr>
        <w:rFonts w:ascii="Wingdings" w:hAnsi="Wingdings" w:hint="default"/>
      </w:rPr>
    </w:lvl>
  </w:abstractNum>
  <w:abstractNum w:abstractNumId="7" w15:restartNumberingAfterBreak="0">
    <w:nsid w:val="6D617739"/>
    <w:multiLevelType w:val="hybridMultilevel"/>
    <w:tmpl w:val="457E760C"/>
    <w:lvl w:ilvl="0" w:tplc="69404E1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 w:numId="11">
    <w:abstractNumId w:val="6"/>
  </w:num>
  <w:num w:numId="12">
    <w:abstractNumId w:val="3"/>
  </w:num>
  <w:num w:numId="13">
    <w:abstractNumId w:val="0"/>
  </w:num>
  <w:num w:numId="14">
    <w:abstractNumId w:val="4"/>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8B"/>
    <w:rsid w:val="000062ED"/>
    <w:rsid w:val="0006261B"/>
    <w:rsid w:val="000B0A92"/>
    <w:rsid w:val="000C618C"/>
    <w:rsid w:val="001050A9"/>
    <w:rsid w:val="00167382"/>
    <w:rsid w:val="0019793C"/>
    <w:rsid w:val="00272147"/>
    <w:rsid w:val="00370DA5"/>
    <w:rsid w:val="003A590A"/>
    <w:rsid w:val="003A73B8"/>
    <w:rsid w:val="00460F46"/>
    <w:rsid w:val="00561039"/>
    <w:rsid w:val="00674A39"/>
    <w:rsid w:val="00696B26"/>
    <w:rsid w:val="006F168E"/>
    <w:rsid w:val="008C508B"/>
    <w:rsid w:val="008D596E"/>
    <w:rsid w:val="00A175C9"/>
    <w:rsid w:val="00B03424"/>
    <w:rsid w:val="00BD59A4"/>
    <w:rsid w:val="00C61A76"/>
    <w:rsid w:val="00C64067"/>
    <w:rsid w:val="00F97959"/>
    <w:rsid w:val="00FE4B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1659B"/>
  <w15:chartTrackingRefBased/>
  <w15:docId w15:val="{170937A2-CB6F-489E-AC9E-EF1D035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8B"/>
    <w:pPr>
      <w:spacing w:after="0" w:line="240" w:lineRule="auto"/>
    </w:pPr>
    <w:rPr>
      <w:sz w:val="24"/>
      <w:szCs w:val="24"/>
    </w:rPr>
  </w:style>
  <w:style w:type="paragraph" w:styleId="Heading1">
    <w:name w:val="heading 1"/>
    <w:basedOn w:val="Normal"/>
    <w:next w:val="Normal"/>
    <w:link w:val="Heading1Char"/>
    <w:uiPriority w:val="9"/>
    <w:qFormat/>
    <w:rsid w:val="008C50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5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508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C508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508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0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50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508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C508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8C508B"/>
    <w:rPr>
      <w:rFonts w:asciiTheme="majorHAnsi" w:eastAsiaTheme="majorEastAsia" w:hAnsiTheme="majorHAnsi" w:cstheme="majorBidi"/>
      <w:color w:val="2F5496" w:themeColor="accent1" w:themeShade="BF"/>
      <w:sz w:val="24"/>
      <w:szCs w:val="24"/>
    </w:rPr>
  </w:style>
  <w:style w:type="paragraph" w:styleId="Title">
    <w:name w:val="Title"/>
    <w:basedOn w:val="Normal"/>
    <w:next w:val="Normal"/>
    <w:link w:val="TitleChar"/>
    <w:uiPriority w:val="10"/>
    <w:qFormat/>
    <w:rsid w:val="008C50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08B"/>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unhideWhenUsed/>
    <w:qFormat/>
    <w:rsid w:val="008C508B"/>
    <w:pPr>
      <w:spacing w:after="180" w:line="273" w:lineRule="auto"/>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8C508B"/>
    <w:rPr>
      <w:rFonts w:ascii="Century Gothic" w:eastAsia="Century Gothic" w:hAnsi="Century Gothic" w:cs="Century Gothic"/>
      <w:sz w:val="24"/>
      <w:szCs w:val="24"/>
      <w:lang w:val="en-US"/>
    </w:rPr>
  </w:style>
  <w:style w:type="paragraph" w:styleId="NoSpacing">
    <w:name w:val="No Spacing"/>
    <w:uiPriority w:val="1"/>
    <w:qFormat/>
    <w:rsid w:val="008C508B"/>
    <w:pPr>
      <w:spacing w:after="0" w:line="240" w:lineRule="auto"/>
    </w:pPr>
    <w:rPr>
      <w:sz w:val="24"/>
      <w:szCs w:val="24"/>
    </w:rPr>
  </w:style>
  <w:style w:type="paragraph" w:styleId="ListParagraph">
    <w:name w:val="List Paragraph"/>
    <w:basedOn w:val="Normal"/>
    <w:uiPriority w:val="1"/>
    <w:qFormat/>
    <w:rsid w:val="008C508B"/>
    <w:pPr>
      <w:ind w:left="720"/>
      <w:contextualSpacing/>
    </w:pPr>
  </w:style>
  <w:style w:type="paragraph" w:customStyle="1" w:styleId="TableParagraph">
    <w:name w:val="Table Paragraph"/>
    <w:basedOn w:val="Normal"/>
    <w:uiPriority w:val="1"/>
    <w:qFormat/>
    <w:rsid w:val="008C508B"/>
    <w:pPr>
      <w:spacing w:after="180" w:line="273" w:lineRule="auto"/>
    </w:pPr>
    <w:rPr>
      <w:rFonts w:ascii="Century Gothic" w:eastAsia="Century Gothic" w:hAnsi="Century Gothic" w:cs="Century Gothic"/>
      <w:sz w:val="21"/>
      <w:szCs w:val="22"/>
      <w:lang w:val="en-US"/>
    </w:rPr>
  </w:style>
  <w:style w:type="paragraph" w:styleId="Footer">
    <w:name w:val="footer"/>
    <w:basedOn w:val="Normal"/>
    <w:link w:val="FooterChar"/>
    <w:uiPriority w:val="99"/>
    <w:unhideWhenUsed/>
    <w:rsid w:val="008C508B"/>
    <w:pPr>
      <w:tabs>
        <w:tab w:val="center" w:pos="4513"/>
        <w:tab w:val="right" w:pos="9026"/>
      </w:tabs>
    </w:pPr>
  </w:style>
  <w:style w:type="character" w:customStyle="1" w:styleId="FooterChar">
    <w:name w:val="Footer Char"/>
    <w:basedOn w:val="DefaultParagraphFont"/>
    <w:link w:val="Footer"/>
    <w:uiPriority w:val="99"/>
    <w:rsid w:val="008C508B"/>
    <w:rPr>
      <w:sz w:val="24"/>
      <w:szCs w:val="24"/>
    </w:rPr>
  </w:style>
  <w:style w:type="character" w:styleId="PageNumber">
    <w:name w:val="page number"/>
    <w:basedOn w:val="DefaultParagraphFont"/>
    <w:uiPriority w:val="99"/>
    <w:semiHidden/>
    <w:unhideWhenUsed/>
    <w:rsid w:val="008C508B"/>
  </w:style>
  <w:style w:type="paragraph" w:styleId="Header">
    <w:name w:val="header"/>
    <w:basedOn w:val="Normal"/>
    <w:link w:val="HeaderChar"/>
    <w:uiPriority w:val="99"/>
    <w:unhideWhenUsed/>
    <w:rsid w:val="008C508B"/>
    <w:pPr>
      <w:tabs>
        <w:tab w:val="center" w:pos="4513"/>
        <w:tab w:val="right" w:pos="9026"/>
      </w:tabs>
    </w:pPr>
  </w:style>
  <w:style w:type="character" w:customStyle="1" w:styleId="HeaderChar">
    <w:name w:val="Header Char"/>
    <w:basedOn w:val="DefaultParagraphFont"/>
    <w:link w:val="Header"/>
    <w:uiPriority w:val="99"/>
    <w:rsid w:val="008C50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2C056-4671-4509-8E96-9734BF4A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Bautista</dc:creator>
  <cp:keywords/>
  <dc:description/>
  <cp:lastModifiedBy>Robert Bautista</cp:lastModifiedBy>
  <cp:revision>12</cp:revision>
  <dcterms:created xsi:type="dcterms:W3CDTF">2022-02-16T01:04:00Z</dcterms:created>
  <dcterms:modified xsi:type="dcterms:W3CDTF">2022-05-18T02:57:00Z</dcterms:modified>
</cp:coreProperties>
</file>